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650" w:rsidRPr="00143971" w:rsidRDefault="00D36E38">
      <w:pPr>
        <w:widowControl/>
        <w:spacing w:line="469" w:lineRule="atLeast"/>
        <w:jc w:val="center"/>
        <w:outlineLvl w:val="0"/>
        <w:rPr>
          <w:rFonts w:asciiTheme="minorEastAsia" w:hAnsiTheme="minorEastAsia" w:cs="宋体"/>
          <w:b/>
          <w:color w:val="000000" w:themeColor="text1"/>
          <w:kern w:val="36"/>
          <w:sz w:val="32"/>
          <w:szCs w:val="32"/>
        </w:rPr>
      </w:pPr>
      <w:r w:rsidRPr="00143971">
        <w:rPr>
          <w:rFonts w:asciiTheme="minorEastAsia" w:hAnsiTheme="minorEastAsia" w:cs="宋体" w:hint="eastAsia"/>
          <w:b/>
          <w:color w:val="000000" w:themeColor="text1"/>
          <w:kern w:val="36"/>
          <w:sz w:val="32"/>
          <w:szCs w:val="32"/>
        </w:rPr>
        <w:t>关于2023届</w:t>
      </w:r>
      <w:r w:rsidR="00C52C49" w:rsidRPr="00143971">
        <w:rPr>
          <w:rFonts w:asciiTheme="minorEastAsia" w:hAnsiTheme="minorEastAsia" w:cs="宋体" w:hint="eastAsia"/>
          <w:b/>
          <w:color w:val="000000" w:themeColor="text1"/>
          <w:kern w:val="36"/>
          <w:sz w:val="32"/>
          <w:szCs w:val="32"/>
        </w:rPr>
        <w:t>毕业生</w:t>
      </w:r>
      <w:r w:rsidRPr="00143971">
        <w:rPr>
          <w:rFonts w:asciiTheme="minorEastAsia" w:hAnsiTheme="minorEastAsia" w:cs="宋体" w:hint="eastAsia"/>
          <w:b/>
          <w:color w:val="000000" w:themeColor="text1"/>
          <w:kern w:val="36"/>
          <w:sz w:val="32"/>
          <w:szCs w:val="32"/>
        </w:rPr>
        <w:t>填报“应届生档案转递”系统的通知</w:t>
      </w:r>
    </w:p>
    <w:p w:rsidR="00B45650" w:rsidRPr="00143971" w:rsidRDefault="00B45650">
      <w:pPr>
        <w:widowControl/>
        <w:rPr>
          <w:rFonts w:asciiTheme="minorEastAsia" w:hAnsiTheme="minorEastAsia" w:cs="宋体"/>
          <w:b/>
          <w:color w:val="333333"/>
          <w:kern w:val="0"/>
          <w:sz w:val="28"/>
          <w:szCs w:val="28"/>
        </w:rPr>
      </w:pPr>
    </w:p>
    <w:p w:rsidR="00B45650" w:rsidRPr="00143971" w:rsidRDefault="00D36E38">
      <w:pPr>
        <w:widowControl/>
        <w:rPr>
          <w:rFonts w:asciiTheme="minorEastAsia" w:hAnsiTheme="minorEastAsia" w:cs="宋体"/>
          <w:b/>
          <w:color w:val="333333"/>
          <w:kern w:val="0"/>
          <w:sz w:val="28"/>
          <w:szCs w:val="28"/>
        </w:rPr>
      </w:pPr>
      <w:r w:rsidRPr="00143971">
        <w:rPr>
          <w:rFonts w:asciiTheme="minorEastAsia" w:hAnsiTheme="minorEastAsia" w:cs="宋体" w:hint="eastAsia"/>
          <w:b/>
          <w:color w:val="333333"/>
          <w:kern w:val="0"/>
          <w:sz w:val="28"/>
          <w:szCs w:val="28"/>
        </w:rPr>
        <w:t>各学院（部、所、中心）相关辅导员及全体毕业生：</w:t>
      </w:r>
    </w:p>
    <w:p w:rsidR="00B45650" w:rsidRPr="00143971" w:rsidRDefault="00D36E38">
      <w:pPr>
        <w:widowControl/>
        <w:ind w:leftChars="300" w:left="630" w:firstLineChars="200" w:firstLine="560"/>
        <w:jc w:val="left"/>
        <w:rPr>
          <w:rFonts w:asciiTheme="minorEastAsia" w:hAnsiTheme="minorEastAsia" w:cs="宋体"/>
          <w:color w:val="000000" w:themeColor="text1"/>
          <w:kern w:val="36"/>
          <w:sz w:val="28"/>
          <w:szCs w:val="28"/>
        </w:rPr>
      </w:pPr>
      <w:r w:rsidRPr="00143971">
        <w:rPr>
          <w:rFonts w:asciiTheme="minorEastAsia" w:hAnsiTheme="minorEastAsia" w:cs="宋体" w:hint="eastAsia"/>
          <w:color w:val="333333"/>
          <w:kern w:val="0"/>
          <w:sz w:val="28"/>
          <w:szCs w:val="28"/>
        </w:rPr>
        <w:t>我校</w:t>
      </w:r>
      <w:r w:rsidRPr="00143971">
        <w:rPr>
          <w:rFonts w:asciiTheme="minorEastAsia" w:hAnsiTheme="minorEastAsia" w:cs="宋体" w:hint="eastAsia"/>
          <w:color w:val="000000" w:themeColor="text1"/>
          <w:kern w:val="36"/>
          <w:sz w:val="28"/>
          <w:szCs w:val="28"/>
        </w:rPr>
        <w:t>2023届</w:t>
      </w:r>
      <w:r w:rsidR="00C52C49" w:rsidRPr="00143971">
        <w:rPr>
          <w:rFonts w:asciiTheme="minorEastAsia" w:hAnsiTheme="minorEastAsia" w:cs="宋体" w:hint="eastAsia"/>
          <w:color w:val="000000" w:themeColor="text1"/>
          <w:kern w:val="36"/>
          <w:sz w:val="28"/>
          <w:szCs w:val="28"/>
        </w:rPr>
        <w:t>毕业生</w:t>
      </w:r>
      <w:r w:rsidRPr="00143971">
        <w:rPr>
          <w:rFonts w:asciiTheme="minorEastAsia" w:hAnsiTheme="minorEastAsia" w:cs="宋体" w:hint="eastAsia"/>
          <w:color w:val="000000" w:themeColor="text1"/>
          <w:kern w:val="36"/>
          <w:sz w:val="28"/>
          <w:szCs w:val="28"/>
        </w:rPr>
        <w:t>档案转递工作于即日启动。现就填报“应届生档案转递”系统</w:t>
      </w:r>
      <w:proofErr w:type="gramStart"/>
      <w:r w:rsidRPr="00143971">
        <w:rPr>
          <w:rFonts w:asciiTheme="minorEastAsia" w:hAnsiTheme="minorEastAsia" w:cs="宋体" w:hint="eastAsia"/>
          <w:color w:val="000000" w:themeColor="text1"/>
          <w:kern w:val="36"/>
          <w:sz w:val="28"/>
          <w:szCs w:val="28"/>
        </w:rPr>
        <w:t>发档信息</w:t>
      </w:r>
      <w:proofErr w:type="gramEnd"/>
      <w:r w:rsidRPr="00143971">
        <w:rPr>
          <w:rFonts w:asciiTheme="minorEastAsia" w:hAnsiTheme="minorEastAsia" w:cs="宋体" w:hint="eastAsia"/>
          <w:color w:val="000000" w:themeColor="text1"/>
          <w:kern w:val="36"/>
          <w:sz w:val="28"/>
          <w:szCs w:val="28"/>
        </w:rPr>
        <w:t>及相关注意事项通知如下。</w:t>
      </w:r>
    </w:p>
    <w:p w:rsidR="00B45650" w:rsidRPr="00143971" w:rsidRDefault="00D36E38">
      <w:pPr>
        <w:widowControl/>
        <w:ind w:firstLineChars="200" w:firstLine="562"/>
        <w:rPr>
          <w:rFonts w:asciiTheme="minorEastAsia" w:hAnsiTheme="minorEastAsia" w:cs="宋体"/>
          <w:b/>
          <w:kern w:val="0"/>
          <w:sz w:val="28"/>
          <w:szCs w:val="28"/>
        </w:rPr>
      </w:pPr>
      <w:r w:rsidRPr="00143971">
        <w:rPr>
          <w:rFonts w:asciiTheme="minorEastAsia" w:hAnsiTheme="minorEastAsia" w:cs="宋体" w:hint="eastAsia"/>
          <w:b/>
          <w:color w:val="333333"/>
          <w:kern w:val="0"/>
          <w:sz w:val="28"/>
          <w:szCs w:val="28"/>
        </w:rPr>
        <w:t>一、系统</w:t>
      </w:r>
      <w:r w:rsidRPr="00143971">
        <w:rPr>
          <w:rFonts w:asciiTheme="minorEastAsia" w:hAnsiTheme="minorEastAsia" w:cs="宋体" w:hint="eastAsia"/>
          <w:b/>
          <w:kern w:val="0"/>
          <w:sz w:val="28"/>
          <w:szCs w:val="28"/>
        </w:rPr>
        <w:t>登录</w:t>
      </w:r>
    </w:p>
    <w:p w:rsidR="00B45650" w:rsidRPr="00143971" w:rsidRDefault="00D36E38">
      <w:pPr>
        <w:ind w:firstLineChars="200" w:firstLine="560"/>
        <w:rPr>
          <w:rFonts w:asciiTheme="minorEastAsia" w:hAnsiTheme="minorEastAsia" w:cs="宋体"/>
          <w:b/>
          <w:color w:val="333333"/>
          <w:kern w:val="0"/>
          <w:sz w:val="28"/>
          <w:szCs w:val="28"/>
        </w:rPr>
      </w:pPr>
      <w:r w:rsidRPr="00143971">
        <w:rPr>
          <w:rFonts w:asciiTheme="minorEastAsia" w:hAnsiTheme="minorEastAsia" w:cs="宋体" w:hint="eastAsia"/>
          <w:kern w:val="0"/>
          <w:sz w:val="28"/>
          <w:szCs w:val="28"/>
        </w:rPr>
        <w:t>登录</w:t>
      </w:r>
      <w:r w:rsidRPr="00143971">
        <w:rPr>
          <w:rFonts w:asciiTheme="minorEastAsia" w:hAnsiTheme="minorEastAsia" w:cs="宋体" w:hint="eastAsia"/>
          <w:color w:val="333333"/>
          <w:kern w:val="0"/>
          <w:sz w:val="28"/>
          <w:szCs w:val="28"/>
        </w:rPr>
        <w:t>位置：</w:t>
      </w:r>
      <w:r w:rsidRPr="00143971">
        <w:rPr>
          <w:rFonts w:asciiTheme="minorEastAsia" w:hAnsiTheme="minorEastAsia" w:hint="eastAsia"/>
          <w:color w:val="000000" w:themeColor="text1"/>
          <w:sz w:val="28"/>
          <w:szCs w:val="28"/>
          <w:shd w:val="clear" w:color="auto" w:fill="FFFFFF"/>
        </w:rPr>
        <w:t>学校主页</w:t>
      </w:r>
      <w:proofErr w:type="gramStart"/>
      <w:r w:rsidRPr="00143971">
        <w:rPr>
          <w:rFonts w:asciiTheme="minorEastAsia" w:hAnsiTheme="minorEastAsia" w:hint="eastAsia"/>
          <w:color w:val="000000" w:themeColor="text1"/>
          <w:sz w:val="28"/>
          <w:szCs w:val="28"/>
          <w:shd w:val="clear" w:color="auto" w:fill="FFFFFF"/>
        </w:rPr>
        <w:t>—服务</w:t>
      </w:r>
      <w:proofErr w:type="gramEnd"/>
      <w:r w:rsidRPr="00143971">
        <w:rPr>
          <w:rFonts w:asciiTheme="minorEastAsia" w:hAnsiTheme="minorEastAsia" w:hint="eastAsia"/>
          <w:color w:val="000000" w:themeColor="text1"/>
          <w:sz w:val="28"/>
          <w:szCs w:val="28"/>
          <w:shd w:val="clear" w:color="auto" w:fill="FFFFFF"/>
        </w:rPr>
        <w:t>大厅</w:t>
      </w:r>
      <w:r w:rsidRPr="00143971">
        <w:rPr>
          <w:rFonts w:asciiTheme="minorEastAsia" w:hAnsiTheme="minorEastAsia" w:hint="eastAsia"/>
          <w:sz w:val="28"/>
          <w:szCs w:val="28"/>
          <w:shd w:val="clear" w:color="auto" w:fill="FFFFFF"/>
        </w:rPr>
        <w:t>—“应届生档案转递”</w:t>
      </w:r>
      <w:r w:rsidRPr="00143971">
        <w:rPr>
          <w:rFonts w:asciiTheme="minorEastAsia" w:hAnsiTheme="minorEastAsia" w:cs="宋体" w:hint="eastAsia"/>
          <w:color w:val="000000" w:themeColor="text1"/>
          <w:kern w:val="0"/>
          <w:sz w:val="28"/>
          <w:szCs w:val="28"/>
        </w:rPr>
        <w:t xml:space="preserve"> ，或档案馆主页-档案转递-应届毕业生档案转递信息登记平台</w:t>
      </w:r>
      <w:r w:rsidRPr="00143971">
        <w:rPr>
          <w:rFonts w:asciiTheme="minorEastAsia" w:hAnsiTheme="minorEastAsia" w:cs="宋体" w:hint="eastAsia"/>
          <w:color w:val="333333"/>
          <w:kern w:val="0"/>
          <w:sz w:val="28"/>
          <w:szCs w:val="28"/>
        </w:rPr>
        <w:t>。</w:t>
      </w:r>
      <w:r w:rsidRPr="00143971">
        <w:rPr>
          <w:rFonts w:asciiTheme="minorEastAsia" w:hAnsiTheme="minorEastAsia" w:hint="eastAsia"/>
          <w:sz w:val="28"/>
          <w:szCs w:val="28"/>
        </w:rPr>
        <w:t>网上服务大厅仅限校内访问，</w:t>
      </w:r>
      <w:r w:rsidRPr="00143971">
        <w:rPr>
          <w:rFonts w:asciiTheme="minorEastAsia" w:hAnsiTheme="minorEastAsia" w:cs="宋体" w:hint="eastAsia"/>
          <w:color w:val="333333"/>
          <w:kern w:val="0"/>
          <w:sz w:val="28"/>
          <w:szCs w:val="28"/>
        </w:rPr>
        <w:t>校外用户请通过学校虚拟专用网（VPN）</w:t>
      </w:r>
      <w:r w:rsidRPr="00143971">
        <w:rPr>
          <w:rFonts w:asciiTheme="minorEastAsia" w:hAnsiTheme="minorEastAsia" w:hint="eastAsia"/>
          <w:sz w:val="28"/>
          <w:szCs w:val="28"/>
        </w:rPr>
        <w:t>（vpn.nenu.edu.cn）</w:t>
      </w:r>
      <w:r w:rsidRPr="00143971">
        <w:rPr>
          <w:rFonts w:asciiTheme="minorEastAsia" w:hAnsiTheme="minorEastAsia" w:cs="宋体" w:hint="eastAsia"/>
          <w:color w:val="333333"/>
          <w:kern w:val="0"/>
          <w:sz w:val="28"/>
          <w:szCs w:val="28"/>
        </w:rPr>
        <w:t>访问；</w:t>
      </w:r>
      <w:r w:rsidRPr="00143971">
        <w:rPr>
          <w:rFonts w:asciiTheme="minorEastAsia" w:hAnsiTheme="minorEastAsia" w:hint="eastAsia"/>
          <w:sz w:val="28"/>
          <w:szCs w:val="28"/>
        </w:rPr>
        <w:t>手机用户请使用校内</w:t>
      </w:r>
      <w:proofErr w:type="spellStart"/>
      <w:r w:rsidRPr="00143971">
        <w:rPr>
          <w:rFonts w:asciiTheme="minorEastAsia" w:hAnsiTheme="minorEastAsia" w:hint="eastAsia"/>
          <w:sz w:val="28"/>
          <w:szCs w:val="28"/>
        </w:rPr>
        <w:t>WiFi</w:t>
      </w:r>
      <w:proofErr w:type="spellEnd"/>
      <w:r w:rsidRPr="00143971">
        <w:rPr>
          <w:rFonts w:asciiTheme="minorEastAsia" w:hAnsiTheme="minorEastAsia" w:hint="eastAsia"/>
          <w:sz w:val="28"/>
          <w:szCs w:val="28"/>
        </w:rPr>
        <w:t>（iNENU-2G、iNENU-5G），推荐使用谷歌、火狐浏览器，不支持360、IE10以下浏览器。</w:t>
      </w:r>
    </w:p>
    <w:p w:rsidR="00B45650" w:rsidRPr="00143971" w:rsidRDefault="00D36E38">
      <w:pPr>
        <w:widowControl/>
        <w:ind w:firstLineChars="200" w:firstLine="562"/>
        <w:rPr>
          <w:rFonts w:asciiTheme="minorEastAsia" w:hAnsiTheme="minorEastAsia" w:cs="宋体"/>
          <w:b/>
          <w:color w:val="333333"/>
          <w:kern w:val="0"/>
          <w:sz w:val="28"/>
          <w:szCs w:val="28"/>
        </w:rPr>
      </w:pPr>
      <w:r w:rsidRPr="00143971">
        <w:rPr>
          <w:rFonts w:asciiTheme="minorEastAsia" w:hAnsiTheme="minorEastAsia" w:cs="宋体" w:hint="eastAsia"/>
          <w:b/>
          <w:color w:val="333333"/>
          <w:kern w:val="0"/>
          <w:sz w:val="28"/>
          <w:szCs w:val="28"/>
        </w:rPr>
        <w:t>二、填报及审核时间</w:t>
      </w:r>
    </w:p>
    <w:p w:rsidR="00B45650" w:rsidRPr="00143971" w:rsidRDefault="00D36E38">
      <w:pPr>
        <w:widowControl/>
        <w:ind w:firstLineChars="200" w:firstLine="560"/>
        <w:rPr>
          <w:rFonts w:asciiTheme="minorEastAsia" w:hAnsiTheme="minorEastAsia" w:cs="宋体"/>
          <w:color w:val="000000" w:themeColor="text1"/>
          <w:kern w:val="0"/>
          <w:sz w:val="28"/>
          <w:szCs w:val="28"/>
        </w:rPr>
      </w:pPr>
      <w:r w:rsidRPr="00143971">
        <w:rPr>
          <w:rFonts w:asciiTheme="minorEastAsia" w:hAnsiTheme="minorEastAsia" w:cs="宋体" w:hint="eastAsia"/>
          <w:color w:val="333333"/>
          <w:kern w:val="0"/>
          <w:sz w:val="28"/>
          <w:szCs w:val="28"/>
        </w:rPr>
        <w:t>（一）毕业生填报时间：</w:t>
      </w:r>
      <w:r w:rsidRPr="00143971">
        <w:rPr>
          <w:rFonts w:asciiTheme="minorEastAsia" w:hAnsiTheme="minorEastAsia" w:cs="宋体" w:hint="eastAsia"/>
          <w:kern w:val="0"/>
          <w:sz w:val="28"/>
          <w:szCs w:val="28"/>
        </w:rPr>
        <w:t>2023年5月</w:t>
      </w:r>
      <w:r w:rsidR="00882150" w:rsidRPr="00143971">
        <w:rPr>
          <w:rFonts w:asciiTheme="minorEastAsia" w:hAnsiTheme="minorEastAsia" w:cs="宋体"/>
          <w:kern w:val="0"/>
          <w:sz w:val="28"/>
          <w:szCs w:val="28"/>
        </w:rPr>
        <w:t>15</w:t>
      </w:r>
      <w:r w:rsidRPr="00143971">
        <w:rPr>
          <w:rFonts w:asciiTheme="minorEastAsia" w:hAnsiTheme="minorEastAsia" w:cs="宋体" w:hint="eastAsia"/>
          <w:kern w:val="0"/>
          <w:sz w:val="28"/>
          <w:szCs w:val="28"/>
        </w:rPr>
        <w:t>日-2023年6月20日，</w:t>
      </w:r>
      <w:r w:rsidRPr="00143971">
        <w:rPr>
          <w:rFonts w:asciiTheme="minorEastAsia" w:hAnsiTheme="minorEastAsia" w:cs="宋体" w:hint="eastAsia"/>
          <w:color w:val="000000" w:themeColor="text1"/>
          <w:kern w:val="0"/>
          <w:sz w:val="28"/>
          <w:szCs w:val="28"/>
        </w:rPr>
        <w:t>系统24小时开放。</w:t>
      </w:r>
    </w:p>
    <w:p w:rsidR="00B45650" w:rsidRPr="00143971" w:rsidRDefault="00D36E38">
      <w:pPr>
        <w:ind w:leftChars="150" w:left="315" w:firstLineChars="100" w:firstLine="280"/>
        <w:rPr>
          <w:rFonts w:asciiTheme="minorEastAsia" w:hAnsiTheme="minorEastAsia"/>
          <w:color w:val="000000" w:themeColor="text1"/>
          <w:sz w:val="28"/>
          <w:szCs w:val="28"/>
        </w:rPr>
      </w:pPr>
      <w:r w:rsidRPr="00143971">
        <w:rPr>
          <w:rFonts w:asciiTheme="minorEastAsia" w:hAnsiTheme="minorEastAsia" w:hint="eastAsia"/>
          <w:color w:val="000000" w:themeColor="text1"/>
          <w:kern w:val="0"/>
          <w:sz w:val="28"/>
          <w:szCs w:val="28"/>
        </w:rPr>
        <w:t>（二）年级辅导员审核：随时“个别审核”和“批量审核”方式自选，截止时间2023年6月22日。</w:t>
      </w:r>
    </w:p>
    <w:p w:rsidR="00B45650" w:rsidRPr="00143971" w:rsidRDefault="00D36E38">
      <w:pPr>
        <w:ind w:firstLineChars="200" w:firstLine="560"/>
        <w:rPr>
          <w:rFonts w:asciiTheme="minorEastAsia" w:hAnsiTheme="minorEastAsia"/>
          <w:color w:val="000000" w:themeColor="text1"/>
          <w:sz w:val="28"/>
          <w:szCs w:val="28"/>
        </w:rPr>
      </w:pPr>
      <w:r w:rsidRPr="00143971">
        <w:rPr>
          <w:rFonts w:asciiTheme="minorEastAsia" w:hAnsiTheme="minorEastAsia" w:hint="eastAsia"/>
          <w:color w:val="000000" w:themeColor="text1"/>
          <w:sz w:val="28"/>
          <w:szCs w:val="28"/>
        </w:rPr>
        <w:t>（三）档案馆审核时间：2023年6月20日-2023年6月25日</w:t>
      </w:r>
      <w:r w:rsidRPr="00143971">
        <w:rPr>
          <w:rFonts w:asciiTheme="minorEastAsia" w:hAnsiTheme="minorEastAsia"/>
          <w:color w:val="000000" w:themeColor="text1"/>
          <w:sz w:val="28"/>
          <w:szCs w:val="28"/>
        </w:rPr>
        <w:t>。</w:t>
      </w:r>
    </w:p>
    <w:p w:rsidR="00B45650" w:rsidRPr="00143971" w:rsidRDefault="00D36E38">
      <w:pPr>
        <w:ind w:firstLineChars="200" w:firstLine="560"/>
        <w:rPr>
          <w:rFonts w:asciiTheme="minorEastAsia" w:hAnsiTheme="minorEastAsia"/>
          <w:color w:val="000000" w:themeColor="text1"/>
          <w:sz w:val="28"/>
          <w:szCs w:val="28"/>
        </w:rPr>
      </w:pPr>
      <w:r w:rsidRPr="00143971">
        <w:rPr>
          <w:rFonts w:asciiTheme="minorEastAsia" w:hAnsiTheme="minorEastAsia" w:hint="eastAsia"/>
          <w:color w:val="000000" w:themeColor="text1"/>
          <w:sz w:val="28"/>
          <w:szCs w:val="28"/>
        </w:rPr>
        <w:t>（四）就业部门审核2023年6月26日-2023年6月27日。</w:t>
      </w:r>
    </w:p>
    <w:p w:rsidR="00B45650" w:rsidRPr="00143971" w:rsidRDefault="00D36E38">
      <w:pPr>
        <w:ind w:firstLineChars="200" w:firstLine="562"/>
        <w:rPr>
          <w:rFonts w:asciiTheme="minorEastAsia" w:hAnsiTheme="minorEastAsia" w:cs="宋体"/>
          <w:b/>
          <w:color w:val="333333"/>
          <w:kern w:val="0"/>
          <w:sz w:val="28"/>
          <w:szCs w:val="28"/>
        </w:rPr>
      </w:pPr>
      <w:r w:rsidRPr="00143971">
        <w:rPr>
          <w:rFonts w:asciiTheme="minorEastAsia" w:hAnsiTheme="minorEastAsia" w:cs="宋体" w:hint="eastAsia"/>
          <w:b/>
          <w:color w:val="333333"/>
          <w:kern w:val="0"/>
          <w:sz w:val="28"/>
          <w:szCs w:val="28"/>
        </w:rPr>
        <w:t>三、填报注意事项</w:t>
      </w:r>
    </w:p>
    <w:p w:rsidR="00B45650" w:rsidRPr="00143971" w:rsidRDefault="00D36E38">
      <w:pPr>
        <w:ind w:firstLineChars="200" w:firstLine="560"/>
        <w:rPr>
          <w:rFonts w:asciiTheme="minorEastAsia" w:hAnsiTheme="minorEastAsia"/>
          <w:sz w:val="28"/>
          <w:szCs w:val="28"/>
        </w:rPr>
      </w:pPr>
      <w:r w:rsidRPr="00143971">
        <w:rPr>
          <w:rFonts w:asciiTheme="minorEastAsia" w:hAnsiTheme="minorEastAsia" w:hint="eastAsia"/>
          <w:sz w:val="28"/>
          <w:szCs w:val="28"/>
        </w:rPr>
        <w:t>填报时，</w:t>
      </w:r>
      <w:r w:rsidRPr="00143971">
        <w:rPr>
          <w:rFonts w:asciiTheme="minorEastAsia" w:hAnsiTheme="minorEastAsia" w:cs="宋体" w:hint="eastAsia"/>
          <w:color w:val="333333"/>
          <w:kern w:val="0"/>
          <w:sz w:val="28"/>
          <w:szCs w:val="28"/>
        </w:rPr>
        <w:t>请按照系统提示认真操作。</w:t>
      </w:r>
      <w:r w:rsidRPr="00143971">
        <w:rPr>
          <w:rFonts w:asciiTheme="minorEastAsia" w:hAnsiTheme="minorEastAsia" w:hint="eastAsia"/>
          <w:sz w:val="28"/>
          <w:szCs w:val="28"/>
        </w:rPr>
        <w:t>“应届生档案转递”系统表格中的空缺项，均为学生必填项。“操作指南”见附件</w:t>
      </w:r>
      <w:r w:rsidR="00426596" w:rsidRPr="00143971">
        <w:rPr>
          <w:rFonts w:asciiTheme="minorEastAsia" w:hAnsiTheme="minorEastAsia"/>
          <w:sz w:val="28"/>
          <w:szCs w:val="28"/>
        </w:rPr>
        <w:t>6</w:t>
      </w:r>
      <w:r w:rsidRPr="00143971">
        <w:rPr>
          <w:rFonts w:asciiTheme="minorEastAsia" w:hAnsiTheme="minorEastAsia" w:hint="eastAsia"/>
          <w:sz w:val="28"/>
          <w:szCs w:val="28"/>
        </w:rPr>
        <w:t>和附件</w:t>
      </w:r>
      <w:r w:rsidR="00426596" w:rsidRPr="00143971">
        <w:rPr>
          <w:rFonts w:asciiTheme="minorEastAsia" w:hAnsiTheme="minorEastAsia"/>
          <w:sz w:val="28"/>
          <w:szCs w:val="28"/>
        </w:rPr>
        <w:t>7</w:t>
      </w:r>
      <w:r w:rsidRPr="00143971">
        <w:rPr>
          <w:rFonts w:asciiTheme="minorEastAsia" w:hAnsiTheme="minorEastAsia" w:hint="eastAsia"/>
          <w:sz w:val="28"/>
          <w:szCs w:val="28"/>
        </w:rPr>
        <w:t>。</w:t>
      </w:r>
    </w:p>
    <w:p w:rsidR="00B45650" w:rsidRPr="00143971" w:rsidRDefault="00D36E38">
      <w:pPr>
        <w:ind w:firstLineChars="200" w:firstLine="562"/>
        <w:rPr>
          <w:rFonts w:asciiTheme="minorEastAsia" w:hAnsiTheme="minorEastAsia"/>
          <w:b/>
          <w:sz w:val="28"/>
          <w:szCs w:val="28"/>
        </w:rPr>
      </w:pPr>
      <w:r w:rsidRPr="00143971">
        <w:rPr>
          <w:rFonts w:asciiTheme="minorEastAsia" w:hAnsiTheme="minorEastAsia" w:hint="eastAsia"/>
          <w:b/>
          <w:sz w:val="28"/>
          <w:szCs w:val="28"/>
        </w:rPr>
        <w:t>（一）已就业的毕业生</w:t>
      </w:r>
    </w:p>
    <w:p w:rsidR="00B45650" w:rsidRPr="00143971" w:rsidRDefault="00D36E38">
      <w:pPr>
        <w:ind w:firstLineChars="200" w:firstLine="560"/>
        <w:rPr>
          <w:rFonts w:asciiTheme="minorEastAsia" w:hAnsiTheme="minorEastAsia"/>
          <w:sz w:val="28"/>
          <w:szCs w:val="28"/>
        </w:rPr>
      </w:pPr>
      <w:r w:rsidRPr="00143971">
        <w:rPr>
          <w:rFonts w:asciiTheme="minorEastAsia" w:hAnsiTheme="minorEastAsia" w:hint="eastAsia"/>
          <w:sz w:val="28"/>
          <w:szCs w:val="28"/>
        </w:rPr>
        <w:lastRenderedPageBreak/>
        <w:t>1.</w:t>
      </w:r>
      <w:proofErr w:type="gramStart"/>
      <w:r w:rsidRPr="00143971">
        <w:rPr>
          <w:rFonts w:asciiTheme="minorEastAsia" w:hAnsiTheme="minorEastAsia" w:hint="eastAsia"/>
          <w:sz w:val="28"/>
          <w:szCs w:val="28"/>
        </w:rPr>
        <w:t>若就业</w:t>
      </w:r>
      <w:proofErr w:type="gramEnd"/>
      <w:r w:rsidRPr="00143971">
        <w:rPr>
          <w:rFonts w:asciiTheme="minorEastAsia" w:hAnsiTheme="minorEastAsia" w:hint="eastAsia"/>
          <w:sz w:val="28"/>
          <w:szCs w:val="28"/>
        </w:rPr>
        <w:t>单位具备档案接收管理权限，档案直接发往就业单位。</w:t>
      </w:r>
    </w:p>
    <w:p w:rsidR="00B45650" w:rsidRPr="00143971" w:rsidRDefault="00D36E38">
      <w:pPr>
        <w:ind w:firstLineChars="200" w:firstLine="560"/>
        <w:rPr>
          <w:rFonts w:asciiTheme="minorEastAsia" w:hAnsiTheme="minorEastAsia"/>
          <w:sz w:val="28"/>
          <w:szCs w:val="28"/>
        </w:rPr>
      </w:pPr>
      <w:r w:rsidRPr="00143971">
        <w:rPr>
          <w:rFonts w:asciiTheme="minorEastAsia" w:hAnsiTheme="minorEastAsia" w:hint="eastAsia"/>
          <w:sz w:val="28"/>
          <w:szCs w:val="28"/>
        </w:rPr>
        <w:t>2.</w:t>
      </w:r>
      <w:proofErr w:type="gramStart"/>
      <w:r w:rsidRPr="00143971">
        <w:rPr>
          <w:rFonts w:asciiTheme="minorEastAsia" w:hAnsiTheme="minorEastAsia" w:hint="eastAsia"/>
          <w:sz w:val="28"/>
          <w:szCs w:val="28"/>
        </w:rPr>
        <w:t>若就业</w:t>
      </w:r>
      <w:proofErr w:type="gramEnd"/>
      <w:r w:rsidRPr="00143971">
        <w:rPr>
          <w:rFonts w:asciiTheme="minorEastAsia" w:hAnsiTheme="minorEastAsia" w:hint="eastAsia"/>
          <w:sz w:val="28"/>
          <w:szCs w:val="28"/>
        </w:rPr>
        <w:t>单位不具备档案接收管理权限，但档案在相关人才机构代理，档案直接发往该人才机构。</w:t>
      </w:r>
    </w:p>
    <w:p w:rsidR="00B45650" w:rsidRPr="00143971" w:rsidRDefault="00D36E38">
      <w:pPr>
        <w:ind w:firstLineChars="200" w:firstLine="560"/>
        <w:rPr>
          <w:rFonts w:asciiTheme="minorEastAsia" w:hAnsiTheme="minorEastAsia"/>
          <w:sz w:val="28"/>
          <w:szCs w:val="28"/>
        </w:rPr>
      </w:pPr>
      <w:r w:rsidRPr="00143971">
        <w:rPr>
          <w:rFonts w:asciiTheme="minorEastAsia" w:hAnsiTheme="minorEastAsia" w:hint="eastAsia"/>
          <w:sz w:val="28"/>
          <w:szCs w:val="28"/>
        </w:rPr>
        <w:t>3.</w:t>
      </w:r>
      <w:proofErr w:type="gramStart"/>
      <w:r w:rsidRPr="00143971">
        <w:rPr>
          <w:rFonts w:asciiTheme="minorEastAsia" w:hAnsiTheme="minorEastAsia" w:hint="eastAsia"/>
          <w:sz w:val="28"/>
          <w:szCs w:val="28"/>
        </w:rPr>
        <w:t>若就业</w:t>
      </w:r>
      <w:proofErr w:type="gramEnd"/>
      <w:r w:rsidRPr="00143971">
        <w:rPr>
          <w:rFonts w:asciiTheme="minorEastAsia" w:hAnsiTheme="minorEastAsia" w:hint="eastAsia"/>
          <w:sz w:val="28"/>
          <w:szCs w:val="28"/>
        </w:rPr>
        <w:t>单位不具备档案接收管理权限，也无相关人才机构代理档案，即单位不要档案的，档案发往生源地公共人才服务机构。</w:t>
      </w:r>
    </w:p>
    <w:p w:rsidR="00B45650" w:rsidRPr="00143971" w:rsidRDefault="00D36E38">
      <w:pPr>
        <w:ind w:firstLineChars="150" w:firstLine="422"/>
        <w:jc w:val="left"/>
        <w:rPr>
          <w:rFonts w:asciiTheme="minorEastAsia" w:hAnsiTheme="minorEastAsia"/>
          <w:b/>
          <w:sz w:val="28"/>
          <w:szCs w:val="28"/>
        </w:rPr>
      </w:pPr>
      <w:r w:rsidRPr="00143971">
        <w:rPr>
          <w:rFonts w:asciiTheme="minorEastAsia" w:hAnsiTheme="minorEastAsia" w:hint="eastAsia"/>
          <w:b/>
          <w:sz w:val="28"/>
          <w:szCs w:val="28"/>
        </w:rPr>
        <w:t>（二）未就业的毕业生</w:t>
      </w:r>
    </w:p>
    <w:p w:rsidR="00B45650" w:rsidRPr="00143971" w:rsidRDefault="00D36E38">
      <w:pPr>
        <w:ind w:firstLineChars="150" w:firstLine="420"/>
        <w:jc w:val="left"/>
        <w:rPr>
          <w:rFonts w:asciiTheme="minorEastAsia" w:hAnsiTheme="minorEastAsia"/>
          <w:sz w:val="28"/>
          <w:szCs w:val="28"/>
        </w:rPr>
      </w:pPr>
      <w:r w:rsidRPr="00143971">
        <w:rPr>
          <w:rFonts w:asciiTheme="minorEastAsia" w:hAnsiTheme="minorEastAsia" w:hint="eastAsia"/>
          <w:sz w:val="28"/>
          <w:szCs w:val="28"/>
        </w:rPr>
        <w:t>如果毕业生想享受从毕业时起计算档案工龄、薪级及社保年限等福利待遇，建议按以下要求</w:t>
      </w:r>
      <w:proofErr w:type="gramStart"/>
      <w:r w:rsidRPr="00143971">
        <w:rPr>
          <w:rFonts w:asciiTheme="minorEastAsia" w:hAnsiTheme="minorEastAsia" w:hint="eastAsia"/>
          <w:sz w:val="28"/>
          <w:szCs w:val="28"/>
        </w:rPr>
        <w:t>填写发档信息</w:t>
      </w:r>
      <w:proofErr w:type="gramEnd"/>
      <w:r w:rsidRPr="00143971">
        <w:rPr>
          <w:rFonts w:asciiTheme="minorEastAsia" w:hAnsiTheme="minorEastAsia" w:hint="eastAsia"/>
          <w:sz w:val="28"/>
          <w:szCs w:val="28"/>
        </w:rPr>
        <w:t>：</w:t>
      </w:r>
    </w:p>
    <w:p w:rsidR="00C70C94" w:rsidRPr="00143971" w:rsidRDefault="00C70C94">
      <w:pPr>
        <w:ind w:firstLineChars="150" w:firstLine="420"/>
        <w:jc w:val="left"/>
        <w:rPr>
          <w:rFonts w:asciiTheme="minorEastAsia" w:hAnsiTheme="minorEastAsia"/>
          <w:color w:val="0000FF"/>
          <w:sz w:val="28"/>
          <w:szCs w:val="28"/>
        </w:rPr>
      </w:pPr>
      <w:r w:rsidRPr="00143971">
        <w:rPr>
          <w:rFonts w:asciiTheme="minorEastAsia" w:hAnsiTheme="minorEastAsia" w:cs="Times New Roman" w:hint="eastAsia"/>
          <w:color w:val="000000"/>
          <w:sz w:val="28"/>
          <w:szCs w:val="28"/>
        </w:rPr>
        <w:t>（1）未就业的本科免费</w:t>
      </w:r>
      <w:r w:rsidRPr="00143971">
        <w:rPr>
          <w:rFonts w:asciiTheme="minorEastAsia" w:hAnsiTheme="minorEastAsia" w:cs="Times New Roman" w:hint="eastAsia"/>
          <w:sz w:val="28"/>
          <w:szCs w:val="28"/>
        </w:rPr>
        <w:t>师范生档案，发回“生源省教育厅”，具体接收档案地址、部门、接收人及电话信息，由学生本人联系收</w:t>
      </w:r>
      <w:proofErr w:type="gramStart"/>
      <w:r w:rsidRPr="00143971">
        <w:rPr>
          <w:rFonts w:asciiTheme="minorEastAsia" w:hAnsiTheme="minorEastAsia" w:cs="Times New Roman" w:hint="eastAsia"/>
          <w:sz w:val="28"/>
          <w:szCs w:val="28"/>
        </w:rPr>
        <w:t>档单位</w:t>
      </w:r>
      <w:proofErr w:type="gramEnd"/>
      <w:r w:rsidRPr="00143971">
        <w:rPr>
          <w:rFonts w:asciiTheme="minorEastAsia" w:hAnsiTheme="minorEastAsia" w:cs="Times New Roman" w:hint="eastAsia"/>
          <w:sz w:val="28"/>
          <w:szCs w:val="28"/>
        </w:rPr>
        <w:t>确定。</w:t>
      </w:r>
    </w:p>
    <w:p w:rsidR="00B45650" w:rsidRPr="00143971" w:rsidRDefault="00D36E38">
      <w:pPr>
        <w:ind w:firstLineChars="150" w:firstLine="420"/>
        <w:jc w:val="left"/>
        <w:rPr>
          <w:rFonts w:asciiTheme="minorEastAsia" w:hAnsiTheme="minorEastAsia"/>
          <w:sz w:val="28"/>
          <w:szCs w:val="28"/>
        </w:rPr>
      </w:pPr>
      <w:r w:rsidRPr="00143971">
        <w:rPr>
          <w:rFonts w:asciiTheme="minorEastAsia" w:hAnsiTheme="minorEastAsia" w:hint="eastAsia"/>
          <w:sz w:val="28"/>
          <w:szCs w:val="28"/>
        </w:rPr>
        <w:t>（</w:t>
      </w:r>
      <w:r w:rsidR="00C70C94" w:rsidRPr="00143971">
        <w:rPr>
          <w:rFonts w:asciiTheme="minorEastAsia" w:hAnsiTheme="minorEastAsia"/>
          <w:sz w:val="28"/>
          <w:szCs w:val="28"/>
        </w:rPr>
        <w:t>2</w:t>
      </w:r>
      <w:r w:rsidRPr="00143971">
        <w:rPr>
          <w:rFonts w:asciiTheme="minorEastAsia" w:hAnsiTheme="minorEastAsia" w:hint="eastAsia"/>
          <w:sz w:val="28"/>
          <w:szCs w:val="28"/>
        </w:rPr>
        <w:t>）未就业的少数民族</w:t>
      </w:r>
      <w:r w:rsidR="00CF495E" w:rsidRPr="00143971">
        <w:rPr>
          <w:rFonts w:asciiTheme="minorEastAsia" w:hAnsiTheme="minorEastAsia" w:hint="eastAsia"/>
          <w:sz w:val="28"/>
          <w:szCs w:val="28"/>
        </w:rPr>
        <w:t>骨干</w:t>
      </w:r>
      <w:r w:rsidRPr="00143971">
        <w:rPr>
          <w:rFonts w:asciiTheme="minorEastAsia" w:hAnsiTheme="minorEastAsia"/>
          <w:sz w:val="28"/>
          <w:szCs w:val="28"/>
        </w:rPr>
        <w:t>计划</w:t>
      </w:r>
      <w:r w:rsidRPr="00143971">
        <w:rPr>
          <w:rFonts w:asciiTheme="minorEastAsia" w:hAnsiTheme="minorEastAsia" w:hint="eastAsia"/>
          <w:sz w:val="28"/>
          <w:szCs w:val="28"/>
        </w:rPr>
        <w:t>研究生档案，</w:t>
      </w:r>
      <w:proofErr w:type="gramStart"/>
      <w:r w:rsidRPr="00143971">
        <w:rPr>
          <w:rFonts w:asciiTheme="minorEastAsia" w:hAnsiTheme="minorEastAsia" w:hint="eastAsia"/>
          <w:sz w:val="28"/>
          <w:szCs w:val="28"/>
        </w:rPr>
        <w:t>发档单位</w:t>
      </w:r>
      <w:proofErr w:type="gramEnd"/>
      <w:r w:rsidRPr="00143971">
        <w:rPr>
          <w:rFonts w:asciiTheme="minorEastAsia" w:hAnsiTheme="minorEastAsia" w:hint="eastAsia"/>
          <w:sz w:val="28"/>
          <w:szCs w:val="28"/>
        </w:rPr>
        <w:t>原则上填写“原籍教育厅民族教育处”</w:t>
      </w:r>
      <w:r w:rsidRPr="00143971">
        <w:rPr>
          <w:rFonts w:asciiTheme="minorEastAsia" w:hAnsiTheme="minorEastAsia" w:hint="eastAsia"/>
          <w:color w:val="C00000"/>
          <w:sz w:val="28"/>
          <w:szCs w:val="28"/>
        </w:rPr>
        <w:t>（个别省份有新的接收单位变更要求）</w:t>
      </w:r>
      <w:r w:rsidRPr="00143971">
        <w:rPr>
          <w:rFonts w:asciiTheme="minorEastAsia" w:hAnsiTheme="minorEastAsia" w:hint="eastAsia"/>
          <w:sz w:val="28"/>
          <w:szCs w:val="28"/>
        </w:rPr>
        <w:t>。具体接收档案地址、部门、接收人及电话信息，由学生本人联系收</w:t>
      </w:r>
      <w:proofErr w:type="gramStart"/>
      <w:r w:rsidRPr="00143971">
        <w:rPr>
          <w:rFonts w:asciiTheme="minorEastAsia" w:hAnsiTheme="minorEastAsia" w:hint="eastAsia"/>
          <w:sz w:val="28"/>
          <w:szCs w:val="28"/>
        </w:rPr>
        <w:t>档单位</w:t>
      </w:r>
      <w:proofErr w:type="gramEnd"/>
      <w:r w:rsidRPr="00143971">
        <w:rPr>
          <w:rFonts w:asciiTheme="minorEastAsia" w:hAnsiTheme="minorEastAsia" w:hint="eastAsia"/>
          <w:sz w:val="28"/>
          <w:szCs w:val="28"/>
        </w:rPr>
        <w:t>确定。</w:t>
      </w:r>
    </w:p>
    <w:p w:rsidR="00B45650" w:rsidRPr="00143971" w:rsidRDefault="00D36E38">
      <w:pPr>
        <w:ind w:firstLineChars="150" w:firstLine="420"/>
        <w:jc w:val="left"/>
        <w:rPr>
          <w:rFonts w:asciiTheme="minorEastAsia" w:hAnsiTheme="minorEastAsia"/>
          <w:sz w:val="28"/>
          <w:szCs w:val="28"/>
        </w:rPr>
      </w:pPr>
      <w:r w:rsidRPr="00143971">
        <w:rPr>
          <w:rFonts w:asciiTheme="minorEastAsia" w:hAnsiTheme="minorEastAsia" w:hint="eastAsia"/>
          <w:sz w:val="28"/>
          <w:szCs w:val="28"/>
        </w:rPr>
        <w:t>（</w:t>
      </w:r>
      <w:r w:rsidR="00C70C94" w:rsidRPr="00143971">
        <w:rPr>
          <w:rFonts w:asciiTheme="minorEastAsia" w:hAnsiTheme="minorEastAsia"/>
          <w:sz w:val="28"/>
          <w:szCs w:val="28"/>
        </w:rPr>
        <w:t>3</w:t>
      </w:r>
      <w:r w:rsidRPr="00143971">
        <w:rPr>
          <w:rFonts w:asciiTheme="minorEastAsia" w:hAnsiTheme="minorEastAsia" w:hint="eastAsia"/>
          <w:sz w:val="28"/>
          <w:szCs w:val="28"/>
        </w:rPr>
        <w:t>）未签工作（或准备出国）的毕业生档案，发回原籍所在地人才市场，须毕业生提前与对方联系，确认接收地址、部门、接收人、电话信息。</w:t>
      </w:r>
    </w:p>
    <w:p w:rsidR="00B45650" w:rsidRPr="00143971" w:rsidRDefault="00D36E38">
      <w:pPr>
        <w:ind w:firstLineChars="150" w:firstLine="420"/>
        <w:jc w:val="left"/>
        <w:rPr>
          <w:rFonts w:asciiTheme="minorEastAsia" w:hAnsiTheme="minorEastAsia"/>
          <w:color w:val="000000" w:themeColor="text1"/>
          <w:sz w:val="28"/>
          <w:szCs w:val="28"/>
        </w:rPr>
      </w:pPr>
      <w:r w:rsidRPr="00143971">
        <w:rPr>
          <w:rFonts w:asciiTheme="minorEastAsia" w:hAnsiTheme="minorEastAsia" w:hint="eastAsia"/>
          <w:sz w:val="28"/>
          <w:szCs w:val="28"/>
        </w:rPr>
        <w:t>（</w:t>
      </w:r>
      <w:r w:rsidR="00C70C94" w:rsidRPr="00143971">
        <w:rPr>
          <w:rFonts w:asciiTheme="minorEastAsia" w:hAnsiTheme="minorEastAsia"/>
          <w:sz w:val="28"/>
          <w:szCs w:val="28"/>
        </w:rPr>
        <w:t>4</w:t>
      </w:r>
      <w:r w:rsidRPr="00143971">
        <w:rPr>
          <w:rFonts w:asciiTheme="minorEastAsia" w:hAnsiTheme="minorEastAsia" w:hint="eastAsia"/>
          <w:sz w:val="28"/>
          <w:szCs w:val="28"/>
        </w:rPr>
        <w:t>）长春市</w:t>
      </w:r>
      <w:r w:rsidRPr="00143971">
        <w:rPr>
          <w:rFonts w:asciiTheme="minorEastAsia" w:hAnsiTheme="minorEastAsia"/>
          <w:sz w:val="28"/>
          <w:szCs w:val="28"/>
        </w:rPr>
        <w:t>生源</w:t>
      </w:r>
      <w:r w:rsidRPr="00143971">
        <w:rPr>
          <w:rFonts w:asciiTheme="minorEastAsia" w:hAnsiTheme="minorEastAsia" w:hint="eastAsia"/>
          <w:color w:val="FF0000"/>
          <w:sz w:val="28"/>
          <w:szCs w:val="28"/>
        </w:rPr>
        <w:t xml:space="preserve"> (不包括双阳区、九台区、榆树市、德惠市、农安县)</w:t>
      </w:r>
      <w:r w:rsidRPr="00143971">
        <w:rPr>
          <w:rFonts w:asciiTheme="minorEastAsia" w:hAnsiTheme="minorEastAsia"/>
          <w:sz w:val="28"/>
          <w:szCs w:val="28"/>
        </w:rPr>
        <w:t xml:space="preserve"> 未就业</w:t>
      </w:r>
      <w:r w:rsidRPr="00143971">
        <w:rPr>
          <w:rFonts w:asciiTheme="minorEastAsia" w:hAnsiTheme="minorEastAsia" w:hint="eastAsia"/>
          <w:sz w:val="28"/>
          <w:szCs w:val="28"/>
        </w:rPr>
        <w:t>的</w:t>
      </w:r>
      <w:r w:rsidRPr="00143971">
        <w:rPr>
          <w:rFonts w:asciiTheme="minorEastAsia" w:hAnsiTheme="minorEastAsia" w:hint="eastAsia"/>
          <w:color w:val="000000" w:themeColor="text1"/>
          <w:sz w:val="28"/>
          <w:szCs w:val="28"/>
        </w:rPr>
        <w:t>,档案发往</w:t>
      </w:r>
      <w:r w:rsidRPr="00143971">
        <w:rPr>
          <w:rFonts w:asciiTheme="minorEastAsia" w:hAnsiTheme="minorEastAsia"/>
          <w:color w:val="000000" w:themeColor="text1"/>
          <w:sz w:val="28"/>
          <w:szCs w:val="28"/>
        </w:rPr>
        <w:t>长春市人才</w:t>
      </w:r>
      <w:r w:rsidRPr="00143971">
        <w:rPr>
          <w:rFonts w:asciiTheme="minorEastAsia" w:hAnsiTheme="minorEastAsia" w:hint="eastAsia"/>
          <w:color w:val="000000" w:themeColor="text1"/>
          <w:sz w:val="28"/>
          <w:szCs w:val="28"/>
        </w:rPr>
        <w:t>服务中心。具体档案转递信息如下：</w:t>
      </w:r>
      <w:r w:rsidRPr="00143971">
        <w:rPr>
          <w:rFonts w:asciiTheme="minorEastAsia" w:hAnsiTheme="minorEastAsia" w:hint="eastAsia"/>
          <w:sz w:val="28"/>
          <w:szCs w:val="28"/>
        </w:rPr>
        <w:t>单位名称/长春市人才服务中心；接收部门/</w:t>
      </w:r>
      <w:r w:rsidRPr="00143971">
        <w:rPr>
          <w:rFonts w:asciiTheme="minorEastAsia" w:hAnsiTheme="minorEastAsia" w:hint="eastAsia"/>
          <w:color w:val="000000" w:themeColor="text1"/>
          <w:sz w:val="28"/>
          <w:szCs w:val="28"/>
        </w:rPr>
        <w:t>档案代理部</w:t>
      </w:r>
      <w:r w:rsidRPr="00143971">
        <w:rPr>
          <w:rFonts w:asciiTheme="minorEastAsia" w:hAnsiTheme="minorEastAsia" w:hint="eastAsia"/>
          <w:sz w:val="28"/>
          <w:szCs w:val="28"/>
        </w:rPr>
        <w:t>；联系人/</w:t>
      </w:r>
      <w:r w:rsidRPr="00143971">
        <w:rPr>
          <w:rFonts w:asciiTheme="minorEastAsia" w:hAnsiTheme="minorEastAsia" w:hint="eastAsia"/>
          <w:color w:val="000000" w:themeColor="text1"/>
          <w:sz w:val="28"/>
          <w:szCs w:val="28"/>
        </w:rPr>
        <w:t>档案代理部</w:t>
      </w:r>
      <w:r w:rsidRPr="00143971">
        <w:rPr>
          <w:rFonts w:asciiTheme="minorEastAsia" w:hAnsiTheme="minorEastAsia" w:hint="eastAsia"/>
          <w:sz w:val="28"/>
          <w:szCs w:val="28"/>
        </w:rPr>
        <w:t>；联系电话/0431-</w:t>
      </w:r>
      <w:r w:rsidRPr="00143971">
        <w:rPr>
          <w:rFonts w:asciiTheme="minorEastAsia" w:hAnsiTheme="minorEastAsia" w:hint="eastAsia"/>
          <w:color w:val="000000" w:themeColor="text1"/>
          <w:sz w:val="28"/>
          <w:szCs w:val="28"/>
        </w:rPr>
        <w:t>88781533</w:t>
      </w:r>
      <w:r w:rsidRPr="00143971">
        <w:rPr>
          <w:rFonts w:asciiTheme="minorEastAsia" w:hAnsiTheme="minorEastAsia" w:hint="eastAsia"/>
          <w:sz w:val="28"/>
          <w:szCs w:val="28"/>
        </w:rPr>
        <w:t>；地址/长春市南关区天富路1567号，中国长春人力资源服务产业园A座四楼；邮编/130119 。</w:t>
      </w:r>
    </w:p>
    <w:p w:rsidR="00B45650" w:rsidRPr="00143971" w:rsidRDefault="00D36E38">
      <w:pPr>
        <w:ind w:firstLineChars="200" w:firstLine="562"/>
        <w:jc w:val="left"/>
        <w:rPr>
          <w:rFonts w:asciiTheme="minorEastAsia" w:hAnsiTheme="minorEastAsia"/>
          <w:b/>
          <w:sz w:val="28"/>
          <w:szCs w:val="28"/>
        </w:rPr>
      </w:pPr>
      <w:r w:rsidRPr="00143971">
        <w:rPr>
          <w:rFonts w:asciiTheme="minorEastAsia" w:hAnsiTheme="minorEastAsia" w:hint="eastAsia"/>
          <w:b/>
          <w:sz w:val="28"/>
          <w:szCs w:val="28"/>
        </w:rPr>
        <w:t>（三）考研已被录取的毕业生</w:t>
      </w:r>
    </w:p>
    <w:p w:rsidR="00B45650" w:rsidRPr="00143971" w:rsidRDefault="00D36E38">
      <w:pPr>
        <w:ind w:firstLineChars="200" w:firstLine="560"/>
        <w:jc w:val="left"/>
        <w:rPr>
          <w:rFonts w:asciiTheme="minorEastAsia" w:hAnsiTheme="minorEastAsia"/>
          <w:sz w:val="28"/>
          <w:szCs w:val="28"/>
        </w:rPr>
      </w:pPr>
      <w:r w:rsidRPr="00143971">
        <w:rPr>
          <w:rFonts w:asciiTheme="minorEastAsia" w:hAnsiTheme="minorEastAsia" w:hint="eastAsia"/>
          <w:sz w:val="28"/>
          <w:szCs w:val="28"/>
        </w:rPr>
        <w:t>1.考入外校的毕业生档案，直接发往录取单位。</w:t>
      </w:r>
    </w:p>
    <w:p w:rsidR="00B45650" w:rsidRPr="00143971" w:rsidRDefault="00D36E38">
      <w:pPr>
        <w:ind w:firstLineChars="200" w:firstLine="560"/>
        <w:jc w:val="left"/>
        <w:rPr>
          <w:rFonts w:asciiTheme="minorEastAsia" w:hAnsiTheme="minorEastAsia"/>
          <w:sz w:val="28"/>
          <w:szCs w:val="28"/>
        </w:rPr>
      </w:pPr>
      <w:r w:rsidRPr="00143971">
        <w:rPr>
          <w:rFonts w:asciiTheme="minorEastAsia" w:hAnsiTheme="minorEastAsia" w:hint="eastAsia"/>
          <w:sz w:val="28"/>
          <w:szCs w:val="28"/>
        </w:rPr>
        <w:lastRenderedPageBreak/>
        <w:t>2.考取我校的毕业生档案，发往东北师范大学档案馆。具体档案转递信息如下：单位名称/东北师大档案馆；接收部门/学生档案室；联系人/李老师；联系电话/85099149；地址/长春市人民大街5268号； 邮编/130024 。</w:t>
      </w:r>
    </w:p>
    <w:p w:rsidR="00B45650" w:rsidRPr="00143971" w:rsidRDefault="00D36E38">
      <w:pPr>
        <w:ind w:firstLineChars="200" w:firstLine="560"/>
        <w:jc w:val="left"/>
        <w:rPr>
          <w:rFonts w:asciiTheme="minorEastAsia" w:hAnsiTheme="minorEastAsia"/>
          <w:sz w:val="28"/>
          <w:szCs w:val="28"/>
        </w:rPr>
      </w:pPr>
      <w:r w:rsidRPr="00143971">
        <w:rPr>
          <w:rFonts w:asciiTheme="minorEastAsia" w:hAnsiTheme="minorEastAsia" w:hint="eastAsia"/>
          <w:sz w:val="28"/>
          <w:szCs w:val="28"/>
        </w:rPr>
        <w:t>3.</w:t>
      </w:r>
      <w:proofErr w:type="gramStart"/>
      <w:r w:rsidRPr="00143971">
        <w:rPr>
          <w:rFonts w:asciiTheme="minorEastAsia" w:hAnsiTheme="minorEastAsia" w:hint="eastAsia"/>
          <w:sz w:val="28"/>
          <w:szCs w:val="28"/>
        </w:rPr>
        <w:t>直博本校</w:t>
      </w:r>
      <w:proofErr w:type="gramEnd"/>
      <w:r w:rsidRPr="00143971">
        <w:rPr>
          <w:rFonts w:asciiTheme="minorEastAsia" w:hAnsiTheme="minorEastAsia" w:hint="eastAsia"/>
          <w:sz w:val="28"/>
          <w:szCs w:val="28"/>
        </w:rPr>
        <w:t>的研究生，具体档案转递信息同上【2】。</w:t>
      </w:r>
    </w:p>
    <w:p w:rsidR="00B45650" w:rsidRPr="00143971" w:rsidRDefault="00D36E38">
      <w:pPr>
        <w:ind w:firstLineChars="138" w:firstLine="388"/>
        <w:rPr>
          <w:rFonts w:asciiTheme="minorEastAsia" w:hAnsiTheme="minorEastAsia"/>
          <w:sz w:val="28"/>
          <w:szCs w:val="28"/>
        </w:rPr>
      </w:pPr>
      <w:r w:rsidRPr="00143971">
        <w:rPr>
          <w:rFonts w:asciiTheme="minorEastAsia" w:hAnsiTheme="minorEastAsia" w:hint="eastAsia"/>
          <w:b/>
          <w:sz w:val="28"/>
          <w:szCs w:val="28"/>
        </w:rPr>
        <w:t>（四）外单位在职攻读研究生</w:t>
      </w:r>
    </w:p>
    <w:p w:rsidR="00B45650" w:rsidRPr="00143971" w:rsidRDefault="00D36E38">
      <w:pPr>
        <w:ind w:firstLineChars="138" w:firstLine="386"/>
        <w:rPr>
          <w:rFonts w:asciiTheme="minorEastAsia" w:hAnsiTheme="minorEastAsia"/>
          <w:sz w:val="28"/>
          <w:szCs w:val="28"/>
        </w:rPr>
      </w:pPr>
      <w:r w:rsidRPr="00143971">
        <w:rPr>
          <w:rFonts w:asciiTheme="minorEastAsia" w:hAnsiTheme="minorEastAsia" w:hint="eastAsia"/>
          <w:sz w:val="28"/>
          <w:szCs w:val="28"/>
        </w:rPr>
        <w:t xml:space="preserve">   档案一律发往所在单位人事处（或人事科）。</w:t>
      </w:r>
    </w:p>
    <w:p w:rsidR="00B45650" w:rsidRPr="00143971" w:rsidRDefault="00D36E38">
      <w:pPr>
        <w:ind w:firstLineChars="138" w:firstLine="388"/>
        <w:rPr>
          <w:rFonts w:asciiTheme="minorEastAsia" w:hAnsiTheme="minorEastAsia"/>
          <w:sz w:val="28"/>
          <w:szCs w:val="28"/>
        </w:rPr>
      </w:pPr>
      <w:r w:rsidRPr="00143971">
        <w:rPr>
          <w:rFonts w:asciiTheme="minorEastAsia" w:hAnsiTheme="minorEastAsia" w:hint="eastAsia"/>
          <w:b/>
          <w:sz w:val="28"/>
          <w:szCs w:val="28"/>
        </w:rPr>
        <w:t>（五）我校教职工</w:t>
      </w:r>
    </w:p>
    <w:p w:rsidR="00B45650" w:rsidRPr="00143971" w:rsidRDefault="00D36E38">
      <w:pPr>
        <w:ind w:firstLineChars="138" w:firstLine="386"/>
        <w:rPr>
          <w:rFonts w:asciiTheme="minorEastAsia" w:hAnsiTheme="minorEastAsia"/>
          <w:sz w:val="28"/>
          <w:szCs w:val="28"/>
        </w:rPr>
      </w:pPr>
      <w:r w:rsidRPr="00143971">
        <w:rPr>
          <w:rFonts w:asciiTheme="minorEastAsia" w:hAnsiTheme="minorEastAsia" w:hint="eastAsia"/>
          <w:sz w:val="28"/>
          <w:szCs w:val="28"/>
        </w:rPr>
        <w:t xml:space="preserve"> 1.我校在职攻读的毕业生档案转递信息：单位名称/东北师大（所在具体单位）；接收部门/人事处；联系人/综合办；联系电话/0；地址/长春市人民大街5268号； 邮编/130024 。</w:t>
      </w:r>
    </w:p>
    <w:p w:rsidR="00B45650" w:rsidRPr="00143971" w:rsidRDefault="00D36E38">
      <w:pPr>
        <w:ind w:firstLineChars="138" w:firstLine="386"/>
        <w:rPr>
          <w:rFonts w:asciiTheme="minorEastAsia" w:hAnsiTheme="minorEastAsia"/>
          <w:sz w:val="28"/>
          <w:szCs w:val="28"/>
        </w:rPr>
      </w:pPr>
      <w:r w:rsidRPr="00143971">
        <w:rPr>
          <w:rFonts w:asciiTheme="minorEastAsia" w:hAnsiTheme="minorEastAsia" w:hint="eastAsia"/>
          <w:sz w:val="28"/>
          <w:szCs w:val="28"/>
        </w:rPr>
        <w:t>2.应届毕业留我校(</w:t>
      </w:r>
      <w:proofErr w:type="gramStart"/>
      <w:r w:rsidRPr="00143971">
        <w:rPr>
          <w:rFonts w:asciiTheme="minorEastAsia" w:hAnsiTheme="minorEastAsia" w:hint="eastAsia"/>
          <w:sz w:val="28"/>
          <w:szCs w:val="28"/>
        </w:rPr>
        <w:t>包括附校</w:t>
      </w:r>
      <w:proofErr w:type="gramEnd"/>
      <w:r w:rsidRPr="00143971">
        <w:rPr>
          <w:rFonts w:asciiTheme="minorEastAsia" w:hAnsiTheme="minorEastAsia" w:hint="eastAsia"/>
          <w:sz w:val="28"/>
          <w:szCs w:val="28"/>
        </w:rPr>
        <w:t>)工作的毕业生档案，档案转递信息同上【1】。</w:t>
      </w:r>
    </w:p>
    <w:p w:rsidR="00B45650" w:rsidRPr="00143971" w:rsidRDefault="00D36E38">
      <w:pPr>
        <w:ind w:firstLineChars="188" w:firstLine="528"/>
        <w:rPr>
          <w:rFonts w:asciiTheme="minorEastAsia" w:hAnsiTheme="minorEastAsia"/>
          <w:sz w:val="28"/>
          <w:szCs w:val="28"/>
        </w:rPr>
      </w:pPr>
      <w:r w:rsidRPr="00143971">
        <w:rPr>
          <w:rFonts w:asciiTheme="minorEastAsia" w:hAnsiTheme="minorEastAsia" w:hint="eastAsia"/>
          <w:b/>
          <w:sz w:val="28"/>
          <w:szCs w:val="28"/>
        </w:rPr>
        <w:t>（六）单位</w:t>
      </w:r>
      <w:proofErr w:type="gramStart"/>
      <w:r w:rsidRPr="00143971">
        <w:rPr>
          <w:rFonts w:asciiTheme="minorEastAsia" w:hAnsiTheme="minorEastAsia" w:hint="eastAsia"/>
          <w:b/>
          <w:sz w:val="28"/>
          <w:szCs w:val="28"/>
        </w:rPr>
        <w:t>委托自</w:t>
      </w:r>
      <w:proofErr w:type="gramEnd"/>
      <w:r w:rsidRPr="00143971">
        <w:rPr>
          <w:rFonts w:asciiTheme="minorEastAsia" w:hAnsiTheme="minorEastAsia" w:hint="eastAsia"/>
          <w:b/>
          <w:sz w:val="28"/>
          <w:szCs w:val="28"/>
        </w:rPr>
        <w:t>带档案的毕业生</w:t>
      </w:r>
    </w:p>
    <w:p w:rsidR="00B45650" w:rsidRPr="00143971" w:rsidRDefault="00D36E38">
      <w:pPr>
        <w:ind w:firstLineChars="188" w:firstLine="526"/>
        <w:rPr>
          <w:rFonts w:asciiTheme="minorEastAsia" w:hAnsiTheme="minorEastAsia"/>
          <w:sz w:val="28"/>
          <w:szCs w:val="28"/>
        </w:rPr>
      </w:pPr>
      <w:r w:rsidRPr="00143971">
        <w:rPr>
          <w:rFonts w:asciiTheme="minorEastAsia" w:hAnsiTheme="minorEastAsia" w:hint="eastAsia"/>
          <w:sz w:val="28"/>
          <w:szCs w:val="28"/>
        </w:rPr>
        <w:t>按国家要求，干部人事档案不允许自带。特殊情况的，用人单位如委托本人自带，请务必先在档案转递系统中详细填报档案转递信息</w:t>
      </w:r>
      <w:r w:rsidR="003B0C5A" w:rsidRPr="00143971">
        <w:rPr>
          <w:rFonts w:asciiTheme="minorEastAsia" w:hAnsiTheme="minorEastAsia" w:hint="eastAsia"/>
          <w:sz w:val="28"/>
          <w:szCs w:val="28"/>
        </w:rPr>
        <w:t>并括号备注“档案自带”</w:t>
      </w:r>
      <w:r w:rsidRPr="00143971">
        <w:rPr>
          <w:rFonts w:asciiTheme="minorEastAsia" w:hAnsiTheme="minorEastAsia" w:hint="eastAsia"/>
          <w:sz w:val="28"/>
          <w:szCs w:val="28"/>
        </w:rPr>
        <w:t>，之后必须携带单位“同意自带档案”字样的调档函，在</w:t>
      </w:r>
      <w:proofErr w:type="gramStart"/>
      <w:r w:rsidRPr="00143971">
        <w:rPr>
          <w:rFonts w:asciiTheme="minorEastAsia" w:hAnsiTheme="minorEastAsia" w:hint="eastAsia"/>
          <w:sz w:val="28"/>
          <w:szCs w:val="28"/>
        </w:rPr>
        <w:t>合档结束</w:t>
      </w:r>
      <w:proofErr w:type="gramEnd"/>
      <w:r w:rsidRPr="00143971">
        <w:rPr>
          <w:rFonts w:asciiTheme="minorEastAsia" w:hAnsiTheme="minorEastAsia" w:hint="eastAsia"/>
          <w:sz w:val="28"/>
          <w:szCs w:val="28"/>
        </w:rPr>
        <w:t>后方可办理。</w:t>
      </w:r>
    </w:p>
    <w:p w:rsidR="00B45650" w:rsidRPr="00143971" w:rsidRDefault="00D36E38">
      <w:pPr>
        <w:ind w:firstLineChars="200" w:firstLine="562"/>
        <w:rPr>
          <w:rFonts w:asciiTheme="minorEastAsia" w:hAnsiTheme="minorEastAsia"/>
          <w:b/>
          <w:bCs/>
          <w:color w:val="000000" w:themeColor="text1"/>
          <w:sz w:val="28"/>
          <w:szCs w:val="28"/>
        </w:rPr>
      </w:pPr>
      <w:r w:rsidRPr="00143971">
        <w:rPr>
          <w:rFonts w:asciiTheme="minorEastAsia" w:hAnsiTheme="minorEastAsia" w:hint="eastAsia"/>
          <w:b/>
          <w:bCs/>
          <w:color w:val="000000" w:themeColor="text1"/>
          <w:sz w:val="28"/>
          <w:szCs w:val="28"/>
        </w:rPr>
        <w:t>（七）无需填报</w:t>
      </w:r>
      <w:r w:rsidRPr="00143971">
        <w:rPr>
          <w:rFonts w:asciiTheme="minorEastAsia" w:hAnsiTheme="minorEastAsia" w:hint="eastAsia"/>
          <w:b/>
          <w:bCs/>
          <w:sz w:val="28"/>
          <w:szCs w:val="28"/>
        </w:rPr>
        <w:t>信息</w:t>
      </w:r>
      <w:r w:rsidRPr="00143971">
        <w:rPr>
          <w:rFonts w:asciiTheme="minorEastAsia" w:hAnsiTheme="minorEastAsia" w:hint="eastAsia"/>
          <w:b/>
          <w:bCs/>
          <w:color w:val="000000" w:themeColor="text1"/>
          <w:sz w:val="28"/>
          <w:szCs w:val="28"/>
        </w:rPr>
        <w:t>的学生</w:t>
      </w:r>
    </w:p>
    <w:p w:rsidR="00B45650" w:rsidRPr="00143971" w:rsidRDefault="00D36E38">
      <w:pPr>
        <w:ind w:firstLineChars="200" w:firstLine="560"/>
        <w:rPr>
          <w:rFonts w:asciiTheme="minorEastAsia" w:hAnsiTheme="minorEastAsia"/>
          <w:color w:val="000000" w:themeColor="text1"/>
          <w:sz w:val="28"/>
          <w:szCs w:val="28"/>
        </w:rPr>
      </w:pPr>
      <w:r w:rsidRPr="00143971">
        <w:rPr>
          <w:rFonts w:asciiTheme="minorEastAsia" w:hAnsiTheme="minorEastAsia" w:hint="eastAsia"/>
          <w:bCs/>
          <w:color w:val="000000" w:themeColor="text1"/>
          <w:sz w:val="28"/>
          <w:szCs w:val="28"/>
        </w:rPr>
        <w:t>1.</w:t>
      </w:r>
      <w:r w:rsidRPr="00143971">
        <w:rPr>
          <w:rFonts w:asciiTheme="minorEastAsia" w:hAnsiTheme="minorEastAsia" w:hint="eastAsia"/>
          <w:color w:val="000000" w:themeColor="text1"/>
          <w:sz w:val="28"/>
          <w:szCs w:val="28"/>
        </w:rPr>
        <w:t>非毕业生。</w:t>
      </w:r>
    </w:p>
    <w:p w:rsidR="00B45650" w:rsidRPr="00143971" w:rsidRDefault="00D36E38">
      <w:pPr>
        <w:ind w:firstLineChars="200" w:firstLine="560"/>
        <w:rPr>
          <w:rFonts w:asciiTheme="minorEastAsia" w:hAnsiTheme="minorEastAsia"/>
          <w:color w:val="000000" w:themeColor="text1"/>
          <w:sz w:val="28"/>
          <w:szCs w:val="28"/>
        </w:rPr>
      </w:pPr>
      <w:r w:rsidRPr="00143971">
        <w:rPr>
          <w:rFonts w:asciiTheme="minorEastAsia" w:hAnsiTheme="minorEastAsia" w:hint="eastAsia"/>
          <w:color w:val="000000" w:themeColor="text1"/>
          <w:sz w:val="28"/>
          <w:szCs w:val="28"/>
        </w:rPr>
        <w:t>2.在职攻读教育硕士（免师）、MBA、MPA等入学时人事档案并未转至校档案馆的应届毕业生，此类毕业生的学籍档案由学院</w:t>
      </w:r>
      <w:r w:rsidR="0043641D" w:rsidRPr="00143971">
        <w:rPr>
          <w:rFonts w:asciiTheme="minorEastAsia" w:hAnsiTheme="minorEastAsia" w:hint="eastAsia"/>
          <w:color w:val="000000" w:themeColor="text1"/>
          <w:sz w:val="28"/>
          <w:szCs w:val="28"/>
        </w:rPr>
        <w:t>负责封口加盖学院公章后</w:t>
      </w:r>
      <w:r w:rsidRPr="00143971">
        <w:rPr>
          <w:rFonts w:asciiTheme="minorEastAsia" w:hAnsiTheme="minorEastAsia" w:hint="eastAsia"/>
          <w:color w:val="000000" w:themeColor="text1"/>
          <w:sz w:val="28"/>
          <w:szCs w:val="28"/>
        </w:rPr>
        <w:t>转递。</w:t>
      </w:r>
    </w:p>
    <w:p w:rsidR="00B45650" w:rsidRPr="00143971" w:rsidRDefault="00D36E38">
      <w:pPr>
        <w:ind w:firstLineChars="200" w:firstLine="560"/>
        <w:rPr>
          <w:rFonts w:asciiTheme="minorEastAsia" w:hAnsiTheme="minorEastAsia"/>
          <w:color w:val="000000" w:themeColor="text1"/>
          <w:sz w:val="28"/>
          <w:szCs w:val="28"/>
        </w:rPr>
      </w:pPr>
      <w:r w:rsidRPr="00143971">
        <w:rPr>
          <w:rFonts w:asciiTheme="minorEastAsia" w:hAnsiTheme="minorEastAsia" w:hint="eastAsia"/>
          <w:color w:val="000000" w:themeColor="text1"/>
          <w:sz w:val="28"/>
          <w:szCs w:val="28"/>
        </w:rPr>
        <w:t>3.因特殊事由</w:t>
      </w:r>
      <w:proofErr w:type="gramStart"/>
      <w:r w:rsidRPr="00143971">
        <w:rPr>
          <w:rFonts w:asciiTheme="minorEastAsia" w:hAnsiTheme="minorEastAsia" w:hint="eastAsia"/>
          <w:color w:val="000000" w:themeColor="text1"/>
          <w:sz w:val="28"/>
          <w:szCs w:val="28"/>
        </w:rPr>
        <w:t>需缓档的</w:t>
      </w:r>
      <w:proofErr w:type="gramEnd"/>
      <w:r w:rsidRPr="00143971">
        <w:rPr>
          <w:rFonts w:asciiTheme="minorEastAsia" w:hAnsiTheme="minorEastAsia" w:hint="eastAsia"/>
          <w:color w:val="000000" w:themeColor="text1"/>
          <w:sz w:val="28"/>
          <w:szCs w:val="28"/>
        </w:rPr>
        <w:t>毕业生，自愿申请档案留校暂存两年以下，</w:t>
      </w:r>
      <w:r w:rsidRPr="00143971">
        <w:rPr>
          <w:rFonts w:asciiTheme="minorEastAsia" w:hAnsiTheme="minorEastAsia" w:hint="eastAsia"/>
          <w:b/>
          <w:color w:val="C00000"/>
          <w:sz w:val="28"/>
          <w:szCs w:val="28"/>
        </w:rPr>
        <w:t>须填写</w:t>
      </w:r>
      <w:r w:rsidR="003B0C5A" w:rsidRPr="00143971">
        <w:rPr>
          <w:rFonts w:asciiTheme="minorEastAsia" w:hAnsiTheme="minorEastAsia" w:hint="eastAsia"/>
          <w:b/>
          <w:color w:val="C00000"/>
          <w:sz w:val="28"/>
          <w:szCs w:val="28"/>
        </w:rPr>
        <w:t>附件三</w:t>
      </w:r>
      <w:r w:rsidRPr="00143971">
        <w:rPr>
          <w:rFonts w:asciiTheme="minorEastAsia" w:hAnsiTheme="minorEastAsia" w:hint="eastAsia"/>
          <w:b/>
          <w:color w:val="C00000"/>
          <w:sz w:val="28"/>
          <w:szCs w:val="28"/>
        </w:rPr>
        <w:t>“</w:t>
      </w:r>
      <w:r w:rsidRPr="00143971">
        <w:rPr>
          <w:rFonts w:asciiTheme="minorEastAsia" w:hAnsiTheme="minorEastAsia" w:hint="eastAsia"/>
          <w:color w:val="000000"/>
          <w:sz w:val="28"/>
          <w:szCs w:val="28"/>
        </w:rPr>
        <w:t xml:space="preserve">202  </w:t>
      </w:r>
      <w:r w:rsidRPr="00143971">
        <w:rPr>
          <w:rFonts w:asciiTheme="minorEastAsia" w:hAnsiTheme="minorEastAsia" w:cs="宋体" w:hint="eastAsia"/>
          <w:color w:val="000000"/>
          <w:sz w:val="28"/>
          <w:szCs w:val="28"/>
        </w:rPr>
        <w:t>届毕业生申请缓档信息登记表</w:t>
      </w:r>
      <w:r w:rsidRPr="00143971">
        <w:rPr>
          <w:rFonts w:asciiTheme="minorEastAsia" w:hAnsiTheme="minorEastAsia" w:hint="eastAsia"/>
          <w:b/>
          <w:color w:val="C00000"/>
          <w:sz w:val="28"/>
          <w:szCs w:val="28"/>
        </w:rPr>
        <w:t>”交由年级辅导员</w:t>
      </w:r>
      <w:r w:rsidRPr="00143971">
        <w:rPr>
          <w:rFonts w:asciiTheme="minorEastAsia" w:hAnsiTheme="minorEastAsia" w:hint="eastAsia"/>
          <w:color w:val="000000" w:themeColor="text1"/>
          <w:sz w:val="28"/>
          <w:szCs w:val="28"/>
        </w:rPr>
        <w:t>，由年级辅导员汇总移交档案馆备查。</w:t>
      </w:r>
    </w:p>
    <w:p w:rsidR="00B45650" w:rsidRPr="00143971" w:rsidRDefault="00D36E38">
      <w:pPr>
        <w:ind w:firstLineChars="200" w:firstLine="562"/>
        <w:rPr>
          <w:rFonts w:asciiTheme="minorEastAsia" w:hAnsiTheme="minorEastAsia" w:cs="宋体"/>
          <w:b/>
          <w:color w:val="333333"/>
          <w:kern w:val="0"/>
          <w:sz w:val="28"/>
          <w:szCs w:val="28"/>
        </w:rPr>
      </w:pPr>
      <w:r w:rsidRPr="00143971">
        <w:rPr>
          <w:rFonts w:asciiTheme="minorEastAsia" w:hAnsiTheme="minorEastAsia" w:cs="宋体" w:hint="eastAsia"/>
          <w:b/>
          <w:color w:val="333333"/>
          <w:kern w:val="0"/>
          <w:sz w:val="28"/>
          <w:szCs w:val="28"/>
        </w:rPr>
        <w:lastRenderedPageBreak/>
        <w:t>四、工作要求与提示</w:t>
      </w:r>
    </w:p>
    <w:p w:rsidR="00B45650" w:rsidRPr="00143971" w:rsidRDefault="00D36E38">
      <w:pPr>
        <w:ind w:firstLineChars="200" w:firstLine="562"/>
        <w:rPr>
          <w:rFonts w:asciiTheme="minorEastAsia" w:hAnsiTheme="minorEastAsia"/>
          <w:sz w:val="28"/>
          <w:szCs w:val="28"/>
        </w:rPr>
      </w:pPr>
      <w:r w:rsidRPr="00143971">
        <w:rPr>
          <w:rFonts w:asciiTheme="minorEastAsia" w:hAnsiTheme="minorEastAsia" w:hint="eastAsia"/>
          <w:b/>
          <w:sz w:val="28"/>
          <w:szCs w:val="28"/>
        </w:rPr>
        <w:t>1. 毕业生对</w:t>
      </w:r>
      <w:proofErr w:type="gramStart"/>
      <w:r w:rsidRPr="00143971">
        <w:rPr>
          <w:rFonts w:asciiTheme="minorEastAsia" w:hAnsiTheme="minorEastAsia" w:hint="eastAsia"/>
          <w:b/>
          <w:sz w:val="28"/>
          <w:szCs w:val="28"/>
        </w:rPr>
        <w:t>发档信息</w:t>
      </w:r>
      <w:proofErr w:type="gramEnd"/>
      <w:r w:rsidRPr="00143971">
        <w:rPr>
          <w:rFonts w:asciiTheme="minorEastAsia" w:hAnsiTheme="minorEastAsia" w:hint="eastAsia"/>
          <w:b/>
          <w:sz w:val="28"/>
          <w:szCs w:val="28"/>
        </w:rPr>
        <w:t>的责任。</w:t>
      </w:r>
      <w:r w:rsidRPr="00143971">
        <w:rPr>
          <w:rFonts w:asciiTheme="minorEastAsia" w:hAnsiTheme="minorEastAsia" w:hint="eastAsia"/>
          <w:sz w:val="28"/>
          <w:szCs w:val="28"/>
        </w:rPr>
        <w:t>请辅导员通知毕业生提前与用人单位和人才服务等机构核实好接收档案的相关准确信息，在规定时间内认真详细填报系统中的各项空缺信息，以确保毕业生档案安全、准确、及时投递。若因学生个人填报</w:t>
      </w:r>
      <w:proofErr w:type="gramStart"/>
      <w:r w:rsidRPr="00143971">
        <w:rPr>
          <w:rFonts w:asciiTheme="minorEastAsia" w:hAnsiTheme="minorEastAsia" w:hint="eastAsia"/>
          <w:sz w:val="28"/>
          <w:szCs w:val="28"/>
        </w:rPr>
        <w:t>发档信息</w:t>
      </w:r>
      <w:proofErr w:type="gramEnd"/>
      <w:r w:rsidRPr="00143971">
        <w:rPr>
          <w:rFonts w:asciiTheme="minorEastAsia" w:hAnsiTheme="minorEastAsia" w:hint="eastAsia"/>
          <w:sz w:val="28"/>
          <w:szCs w:val="28"/>
        </w:rPr>
        <w:t xml:space="preserve">不准确，而造成转递过程中丢失或退档情况的，责任由学生自负。　　</w:t>
      </w:r>
    </w:p>
    <w:p w:rsidR="00B45650" w:rsidRPr="00143971" w:rsidRDefault="00D36E38">
      <w:pPr>
        <w:ind w:firstLineChars="200" w:firstLine="562"/>
        <w:rPr>
          <w:rFonts w:asciiTheme="minorEastAsia" w:hAnsiTheme="minorEastAsia"/>
          <w:sz w:val="28"/>
          <w:szCs w:val="28"/>
        </w:rPr>
      </w:pPr>
      <w:r w:rsidRPr="00143971">
        <w:rPr>
          <w:rFonts w:asciiTheme="minorEastAsia" w:hAnsiTheme="minorEastAsia" w:hint="eastAsia"/>
          <w:b/>
          <w:sz w:val="28"/>
          <w:szCs w:val="28"/>
        </w:rPr>
        <w:t>2.档案转递信息将由辅导员、档案馆、就业部门共同审核。</w:t>
      </w:r>
      <w:r w:rsidRPr="00143971">
        <w:rPr>
          <w:rFonts w:asciiTheme="minorEastAsia" w:hAnsiTheme="minorEastAsia" w:hint="eastAsia"/>
          <w:sz w:val="28"/>
          <w:szCs w:val="28"/>
        </w:rPr>
        <w:t>为保证毕业生个人档案投递快速、准确无误，避免档案</w:t>
      </w:r>
      <w:r w:rsidR="00F503B2" w:rsidRPr="00143971">
        <w:rPr>
          <w:rFonts w:asciiTheme="minorEastAsia" w:hAnsiTheme="minorEastAsia" w:hint="eastAsia"/>
          <w:sz w:val="28"/>
          <w:szCs w:val="28"/>
        </w:rPr>
        <w:t>邮寄</w:t>
      </w:r>
      <w:r w:rsidRPr="00143971">
        <w:rPr>
          <w:rFonts w:asciiTheme="minorEastAsia" w:hAnsiTheme="minorEastAsia" w:hint="eastAsia"/>
          <w:sz w:val="28"/>
          <w:szCs w:val="28"/>
        </w:rPr>
        <w:t>延期和丢失情况发生，实行“辅导员通知毕业生→毕业生登录</w:t>
      </w:r>
      <w:r w:rsidR="002B4C3B" w:rsidRPr="00143971">
        <w:rPr>
          <w:rFonts w:asciiTheme="minorEastAsia" w:hAnsiTheme="minorEastAsia" w:hint="eastAsia"/>
          <w:sz w:val="28"/>
          <w:szCs w:val="28"/>
        </w:rPr>
        <w:t>服务大厅</w:t>
      </w:r>
      <w:r w:rsidRPr="00143971">
        <w:rPr>
          <w:rFonts w:asciiTheme="minorEastAsia" w:hAnsiTheme="minorEastAsia" w:hint="eastAsia"/>
          <w:sz w:val="28"/>
          <w:szCs w:val="28"/>
        </w:rPr>
        <w:t>‘应届生档案转递’系统,详细填写档案转递信息→毕业生辅导员在档案转递系统中‘随时或集中’审核→提交档案馆→就业部门审核”的填报审核流程。档案馆将以此信息为依据，集中寄发今年毕业生档案。若因档案</w:t>
      </w:r>
      <w:r w:rsidR="00F503B2" w:rsidRPr="00143971">
        <w:rPr>
          <w:rFonts w:asciiTheme="minorEastAsia" w:hAnsiTheme="minorEastAsia" w:hint="eastAsia"/>
          <w:sz w:val="28"/>
          <w:szCs w:val="28"/>
        </w:rPr>
        <w:t>材料</w:t>
      </w:r>
      <w:r w:rsidRPr="00143971">
        <w:rPr>
          <w:rFonts w:asciiTheme="minorEastAsia" w:hAnsiTheme="minorEastAsia" w:hint="eastAsia"/>
          <w:sz w:val="28"/>
          <w:szCs w:val="28"/>
        </w:rPr>
        <w:t>不齐或者就业部门审核未通过导致不能发档，档案馆不做单独通知，</w:t>
      </w:r>
      <w:proofErr w:type="gramStart"/>
      <w:r w:rsidRPr="00143971">
        <w:rPr>
          <w:rFonts w:asciiTheme="minorEastAsia" w:hAnsiTheme="minorEastAsia" w:hint="eastAsia"/>
          <w:sz w:val="28"/>
          <w:szCs w:val="28"/>
        </w:rPr>
        <w:t>是否发档以</w:t>
      </w:r>
      <w:proofErr w:type="gramEnd"/>
      <w:r w:rsidRPr="00143971">
        <w:rPr>
          <w:rFonts w:asciiTheme="minorEastAsia" w:hAnsiTheme="minorEastAsia" w:hint="eastAsia"/>
          <w:sz w:val="28"/>
          <w:szCs w:val="28"/>
        </w:rPr>
        <w:t>收到通知为准。</w:t>
      </w:r>
    </w:p>
    <w:p w:rsidR="00B45650" w:rsidRPr="00143971" w:rsidRDefault="00D36E38">
      <w:pPr>
        <w:ind w:firstLineChars="200" w:firstLine="562"/>
        <w:rPr>
          <w:rFonts w:asciiTheme="minorEastAsia" w:hAnsiTheme="minorEastAsia"/>
          <w:color w:val="000000" w:themeColor="text1"/>
          <w:sz w:val="28"/>
          <w:szCs w:val="28"/>
        </w:rPr>
      </w:pPr>
      <w:r w:rsidRPr="00143971">
        <w:rPr>
          <w:rFonts w:asciiTheme="minorEastAsia" w:hAnsiTheme="minorEastAsia" w:hint="eastAsia"/>
          <w:b/>
          <w:color w:val="000000" w:themeColor="text1"/>
          <w:sz w:val="28"/>
          <w:szCs w:val="28"/>
        </w:rPr>
        <w:t>3.毕业生自行确认收档情况。</w:t>
      </w:r>
      <w:r w:rsidRPr="00143971">
        <w:rPr>
          <w:rFonts w:asciiTheme="minorEastAsia" w:hAnsiTheme="minorEastAsia" w:hint="eastAsia"/>
          <w:color w:val="000000" w:themeColor="text1"/>
          <w:sz w:val="28"/>
          <w:szCs w:val="28"/>
        </w:rPr>
        <w:t>档案馆拟于2023年6月26-27日组织相关单位在档案馆集中合档。2023年7月初之前将依据 “应届生档案转递”系统中</w:t>
      </w:r>
      <w:proofErr w:type="gramStart"/>
      <w:r w:rsidRPr="00143971">
        <w:rPr>
          <w:rFonts w:asciiTheme="minorEastAsia" w:hAnsiTheme="minorEastAsia" w:hint="eastAsia"/>
          <w:color w:val="000000" w:themeColor="text1"/>
          <w:sz w:val="28"/>
          <w:szCs w:val="28"/>
        </w:rPr>
        <w:t>的发档信息</w:t>
      </w:r>
      <w:proofErr w:type="gramEnd"/>
      <w:r w:rsidRPr="00143971">
        <w:rPr>
          <w:rFonts w:asciiTheme="minorEastAsia" w:hAnsiTheme="minorEastAsia" w:hint="eastAsia"/>
          <w:color w:val="000000" w:themeColor="text1"/>
          <w:sz w:val="28"/>
          <w:szCs w:val="28"/>
        </w:rPr>
        <w:t>，通过EMS特快专递邮寄，约3－5个</w:t>
      </w:r>
      <w:r w:rsidRPr="00143971">
        <w:rPr>
          <w:rFonts w:asciiTheme="minorEastAsia" w:hAnsiTheme="minorEastAsia"/>
          <w:color w:val="000000" w:themeColor="text1"/>
          <w:sz w:val="28"/>
          <w:szCs w:val="28"/>
        </w:rPr>
        <w:t>工作日</w:t>
      </w:r>
      <w:r w:rsidRPr="00143971">
        <w:rPr>
          <w:rFonts w:asciiTheme="minorEastAsia" w:hAnsiTheme="minorEastAsia" w:hint="eastAsia"/>
          <w:color w:val="000000" w:themeColor="text1"/>
          <w:sz w:val="28"/>
          <w:szCs w:val="28"/>
        </w:rPr>
        <w:t>到达档案接收地。</w:t>
      </w:r>
      <w:r w:rsidRPr="00143971">
        <w:rPr>
          <w:rFonts w:asciiTheme="minorEastAsia" w:hAnsiTheme="minorEastAsia" w:hint="eastAsia"/>
          <w:b/>
          <w:color w:val="C00000"/>
          <w:sz w:val="28"/>
          <w:szCs w:val="28"/>
        </w:rPr>
        <w:t>毕业生务必在毕业后1个月之内，与收</w:t>
      </w:r>
      <w:proofErr w:type="gramStart"/>
      <w:r w:rsidRPr="00143971">
        <w:rPr>
          <w:rFonts w:asciiTheme="minorEastAsia" w:hAnsiTheme="minorEastAsia" w:hint="eastAsia"/>
          <w:b/>
          <w:color w:val="C00000"/>
          <w:sz w:val="28"/>
          <w:szCs w:val="28"/>
        </w:rPr>
        <w:t>档单位</w:t>
      </w:r>
      <w:proofErr w:type="gramEnd"/>
      <w:r w:rsidRPr="00143971">
        <w:rPr>
          <w:rFonts w:asciiTheme="minorEastAsia" w:hAnsiTheme="minorEastAsia" w:hint="eastAsia"/>
          <w:b/>
          <w:color w:val="C00000"/>
          <w:sz w:val="28"/>
          <w:szCs w:val="28"/>
        </w:rPr>
        <w:t>确认收档情况</w:t>
      </w:r>
      <w:r w:rsidRPr="00143971">
        <w:rPr>
          <w:rFonts w:asciiTheme="minorEastAsia" w:hAnsiTheme="minorEastAsia" w:hint="eastAsia"/>
          <w:color w:val="000000" w:themeColor="text1"/>
          <w:sz w:val="28"/>
          <w:szCs w:val="28"/>
        </w:rPr>
        <w:t>，否则，</w:t>
      </w:r>
      <w:r w:rsidRPr="00143971">
        <w:rPr>
          <w:rFonts w:asciiTheme="minorEastAsia" w:hAnsiTheme="minorEastAsia" w:hint="eastAsia"/>
          <w:sz w:val="28"/>
          <w:szCs w:val="28"/>
        </w:rPr>
        <w:t>造成的相应后果由学生自负。</w:t>
      </w:r>
    </w:p>
    <w:p w:rsidR="00B45650" w:rsidRPr="00143971" w:rsidRDefault="00D36E38" w:rsidP="00717238">
      <w:pPr>
        <w:ind w:firstLineChars="200" w:firstLine="562"/>
        <w:rPr>
          <w:rFonts w:asciiTheme="minorEastAsia" w:hAnsiTheme="minorEastAsia"/>
          <w:b/>
          <w:color w:val="000000" w:themeColor="text1"/>
          <w:sz w:val="28"/>
          <w:szCs w:val="28"/>
        </w:rPr>
      </w:pPr>
      <w:r w:rsidRPr="00143971">
        <w:rPr>
          <w:rFonts w:asciiTheme="minorEastAsia" w:hAnsiTheme="minorEastAsia" w:hint="eastAsia"/>
          <w:b/>
          <w:color w:val="000000" w:themeColor="text1"/>
          <w:sz w:val="28"/>
          <w:szCs w:val="28"/>
        </w:rPr>
        <w:t xml:space="preserve">4. 系统节点信息通知与其他服务。 </w:t>
      </w:r>
      <w:r w:rsidRPr="00143971">
        <w:rPr>
          <w:rFonts w:asciiTheme="minorEastAsia" w:hAnsiTheme="minorEastAsia" w:hint="eastAsia"/>
          <w:color w:val="000000" w:themeColor="text1"/>
          <w:sz w:val="28"/>
          <w:szCs w:val="28"/>
        </w:rPr>
        <w:t>（1）学校服务大厅会通过【东师企业微信】给相关辅导员或毕业生本人推送填报系统的节点信息</w:t>
      </w:r>
      <w:r w:rsidRPr="00143971">
        <w:rPr>
          <w:rFonts w:asciiTheme="minorEastAsia" w:hAnsiTheme="minorEastAsia" w:hint="eastAsia"/>
          <w:color w:val="FF0000"/>
          <w:sz w:val="28"/>
          <w:szCs w:val="28"/>
        </w:rPr>
        <w:t>（获取条件：在填报档案转递系统前，年级辅导员和全体应届毕业生务必关注【东师企业微信】。</w:t>
      </w:r>
      <w:proofErr w:type="gramStart"/>
      <w:r w:rsidRPr="00143971">
        <w:rPr>
          <w:rFonts w:asciiTheme="minorEastAsia" w:hAnsiTheme="minorEastAsia" w:hint="eastAsia"/>
          <w:color w:val="FF0000"/>
          <w:sz w:val="28"/>
          <w:szCs w:val="28"/>
        </w:rPr>
        <w:t>发档快递号</w:t>
      </w:r>
      <w:proofErr w:type="gramEnd"/>
      <w:r w:rsidRPr="00143971">
        <w:rPr>
          <w:rFonts w:asciiTheme="minorEastAsia" w:hAnsiTheme="minorEastAsia" w:hint="eastAsia"/>
          <w:color w:val="FF0000"/>
          <w:sz w:val="28"/>
          <w:szCs w:val="28"/>
        </w:rPr>
        <w:t>也通过</w:t>
      </w:r>
      <w:proofErr w:type="gramStart"/>
      <w:r w:rsidRPr="00143971">
        <w:rPr>
          <w:rFonts w:asciiTheme="minorEastAsia" w:hAnsiTheme="minorEastAsia" w:hint="eastAsia"/>
          <w:color w:val="FF0000"/>
          <w:sz w:val="28"/>
          <w:szCs w:val="28"/>
        </w:rPr>
        <w:t>此微信平台</w:t>
      </w:r>
      <w:proofErr w:type="gramEnd"/>
      <w:r w:rsidRPr="00143971">
        <w:rPr>
          <w:rFonts w:asciiTheme="minorEastAsia" w:hAnsiTheme="minorEastAsia" w:hint="eastAsia"/>
          <w:color w:val="FF0000"/>
          <w:sz w:val="28"/>
          <w:szCs w:val="28"/>
        </w:rPr>
        <w:t>推送给每位毕业生，否则无法获取</w:t>
      </w:r>
      <w:r w:rsidR="0063150D" w:rsidRPr="00143971">
        <w:rPr>
          <w:rFonts w:asciiTheme="minorEastAsia" w:hAnsiTheme="minorEastAsia" w:hint="eastAsia"/>
          <w:color w:val="FF0000"/>
          <w:sz w:val="28"/>
          <w:szCs w:val="28"/>
        </w:rPr>
        <w:t>；</w:t>
      </w:r>
      <w:r w:rsidR="00C92EA3" w:rsidRPr="00143971">
        <w:rPr>
          <w:rFonts w:asciiTheme="minorEastAsia" w:hAnsiTheme="minorEastAsia" w:hint="eastAsia"/>
          <w:color w:val="FF0000"/>
          <w:sz w:val="28"/>
          <w:szCs w:val="28"/>
        </w:rPr>
        <w:t>档案馆也会短信通知毕业生。</w:t>
      </w:r>
      <w:r w:rsidRPr="00143971">
        <w:rPr>
          <w:rFonts w:asciiTheme="minorEastAsia" w:hAnsiTheme="minorEastAsia" w:hint="eastAsia"/>
          <w:color w:val="FF0000"/>
          <w:sz w:val="28"/>
          <w:szCs w:val="28"/>
        </w:rPr>
        <w:t>）。</w:t>
      </w:r>
      <w:r w:rsidRPr="00143971">
        <w:rPr>
          <w:rFonts w:asciiTheme="minorEastAsia" w:hAnsiTheme="minorEastAsia" w:hint="eastAsia"/>
          <w:color w:val="000000" w:themeColor="text1"/>
          <w:sz w:val="28"/>
          <w:szCs w:val="28"/>
        </w:rPr>
        <w:t>（2）毕业生档案装档、合档、转递等动态信息，将通过“数字</w:t>
      </w:r>
      <w:r w:rsidRPr="00143971">
        <w:rPr>
          <w:rFonts w:asciiTheme="minorEastAsia" w:hAnsiTheme="minorEastAsia" w:hint="eastAsia"/>
          <w:color w:val="000000" w:themeColor="text1"/>
          <w:sz w:val="28"/>
          <w:szCs w:val="28"/>
        </w:rPr>
        <w:lastRenderedPageBreak/>
        <w:t>档案馆主页”、</w:t>
      </w:r>
      <w:proofErr w:type="gramStart"/>
      <w:r w:rsidRPr="00143971">
        <w:rPr>
          <w:rFonts w:asciiTheme="minorEastAsia" w:hAnsiTheme="minorEastAsia" w:hint="eastAsia"/>
          <w:color w:val="000000" w:themeColor="text1"/>
          <w:sz w:val="28"/>
          <w:szCs w:val="28"/>
        </w:rPr>
        <w:t>微信工作</w:t>
      </w:r>
      <w:proofErr w:type="gramEnd"/>
      <w:r w:rsidRPr="00143971">
        <w:rPr>
          <w:rFonts w:asciiTheme="minorEastAsia" w:hAnsiTheme="minorEastAsia" w:hint="eastAsia"/>
          <w:color w:val="000000" w:themeColor="text1"/>
          <w:sz w:val="28"/>
          <w:szCs w:val="28"/>
        </w:rPr>
        <w:t>群推送，毕业生档案</w:t>
      </w:r>
      <w:r w:rsidR="00335698" w:rsidRPr="00143971">
        <w:rPr>
          <w:rFonts w:asciiTheme="minorEastAsia" w:hAnsiTheme="minorEastAsia" w:hint="eastAsia"/>
          <w:color w:val="000000" w:themeColor="text1"/>
          <w:sz w:val="28"/>
          <w:szCs w:val="28"/>
        </w:rPr>
        <w:t>最新动态</w:t>
      </w:r>
      <w:r w:rsidRPr="00143971">
        <w:rPr>
          <w:rFonts w:asciiTheme="minorEastAsia" w:hAnsiTheme="minorEastAsia" w:hint="eastAsia"/>
          <w:color w:val="000000" w:themeColor="text1"/>
          <w:sz w:val="28"/>
          <w:szCs w:val="28"/>
        </w:rPr>
        <w:t>也</w:t>
      </w:r>
      <w:r w:rsidR="00335698" w:rsidRPr="00143971">
        <w:rPr>
          <w:rFonts w:asciiTheme="minorEastAsia" w:hAnsiTheme="minorEastAsia" w:hint="eastAsia"/>
          <w:color w:val="000000" w:themeColor="text1"/>
          <w:sz w:val="28"/>
          <w:szCs w:val="28"/>
        </w:rPr>
        <w:t>会</w:t>
      </w:r>
      <w:r w:rsidR="003B2055">
        <w:rPr>
          <w:rFonts w:asciiTheme="minorEastAsia" w:hAnsiTheme="minorEastAsia" w:hint="eastAsia"/>
          <w:color w:val="000000" w:themeColor="text1"/>
          <w:sz w:val="28"/>
          <w:szCs w:val="28"/>
        </w:rPr>
        <w:t>通过</w:t>
      </w:r>
      <w:r w:rsidR="003B2055" w:rsidRPr="00143971">
        <w:rPr>
          <w:rFonts w:asciiTheme="minorEastAsia" w:hAnsiTheme="minorEastAsia" w:hint="eastAsia"/>
          <w:color w:val="000000" w:themeColor="text1"/>
          <w:sz w:val="28"/>
          <w:szCs w:val="28"/>
        </w:rPr>
        <w:t xml:space="preserve"> </w:t>
      </w:r>
      <w:r w:rsidR="00F479A4" w:rsidRPr="00143971">
        <w:rPr>
          <w:rFonts w:asciiTheme="minorEastAsia" w:hAnsiTheme="minorEastAsia" w:hint="eastAsia"/>
          <w:color w:val="000000" w:themeColor="text1"/>
          <w:sz w:val="28"/>
          <w:szCs w:val="28"/>
        </w:rPr>
        <w:t>“东北师范大学档案馆”</w:t>
      </w:r>
      <w:proofErr w:type="gramStart"/>
      <w:r w:rsidR="008A693E" w:rsidRPr="00143971">
        <w:rPr>
          <w:rFonts w:asciiTheme="minorEastAsia" w:hAnsiTheme="minorEastAsia" w:hint="eastAsia"/>
          <w:color w:val="000000" w:themeColor="text1"/>
          <w:sz w:val="28"/>
          <w:szCs w:val="28"/>
        </w:rPr>
        <w:t>微信</w:t>
      </w:r>
      <w:r w:rsidR="00C97D70">
        <w:rPr>
          <w:rFonts w:asciiTheme="minorEastAsia" w:hAnsiTheme="minorEastAsia" w:hint="eastAsia"/>
          <w:color w:val="000000" w:themeColor="text1"/>
          <w:sz w:val="28"/>
          <w:szCs w:val="28"/>
        </w:rPr>
        <w:t>公众</w:t>
      </w:r>
      <w:bookmarkStart w:id="0" w:name="_GoBack"/>
      <w:bookmarkEnd w:id="0"/>
      <w:r w:rsidR="008A693E" w:rsidRPr="00143971">
        <w:rPr>
          <w:rFonts w:asciiTheme="minorEastAsia" w:hAnsiTheme="minorEastAsia" w:hint="eastAsia"/>
          <w:color w:val="000000" w:themeColor="text1"/>
          <w:sz w:val="28"/>
          <w:szCs w:val="28"/>
        </w:rPr>
        <w:t>号</w:t>
      </w:r>
      <w:proofErr w:type="gramEnd"/>
      <w:r w:rsidR="00335698" w:rsidRPr="00143971">
        <w:rPr>
          <w:rFonts w:asciiTheme="minorEastAsia" w:hAnsiTheme="minorEastAsia" w:hint="eastAsia"/>
          <w:color w:val="000000" w:themeColor="text1"/>
          <w:sz w:val="28"/>
          <w:szCs w:val="28"/>
        </w:rPr>
        <w:t>更新</w:t>
      </w:r>
      <w:r w:rsidRPr="00143971">
        <w:rPr>
          <w:rFonts w:asciiTheme="minorEastAsia" w:hAnsiTheme="minorEastAsia" w:hint="eastAsia"/>
          <w:color w:val="000000" w:themeColor="text1"/>
          <w:sz w:val="28"/>
          <w:szCs w:val="28"/>
        </w:rPr>
        <w:t>。（3）档案</w:t>
      </w:r>
      <w:proofErr w:type="gramStart"/>
      <w:r w:rsidRPr="00143971">
        <w:rPr>
          <w:rFonts w:asciiTheme="minorEastAsia" w:hAnsiTheme="minorEastAsia" w:hint="eastAsia"/>
          <w:color w:val="000000" w:themeColor="text1"/>
          <w:sz w:val="28"/>
          <w:szCs w:val="28"/>
        </w:rPr>
        <w:t>集中发档后</w:t>
      </w:r>
      <w:proofErr w:type="gramEnd"/>
      <w:r w:rsidRPr="00143971">
        <w:rPr>
          <w:rFonts w:asciiTheme="minorEastAsia" w:hAnsiTheme="minorEastAsia" w:hint="eastAsia"/>
          <w:color w:val="000000" w:themeColor="text1"/>
          <w:sz w:val="28"/>
          <w:szCs w:val="28"/>
        </w:rPr>
        <w:t>，毕业生可登录档案馆</w:t>
      </w:r>
      <w:proofErr w:type="gramStart"/>
      <w:r w:rsidRPr="00143971">
        <w:rPr>
          <w:rFonts w:asciiTheme="minorEastAsia" w:hAnsiTheme="minorEastAsia" w:hint="eastAsia"/>
          <w:color w:val="000000" w:themeColor="text1"/>
          <w:sz w:val="28"/>
          <w:szCs w:val="28"/>
        </w:rPr>
        <w:t>主页东</w:t>
      </w:r>
      <w:proofErr w:type="gramEnd"/>
      <w:r w:rsidRPr="00143971">
        <w:rPr>
          <w:rFonts w:asciiTheme="minorEastAsia" w:hAnsiTheme="minorEastAsia" w:hint="eastAsia"/>
          <w:color w:val="000000" w:themeColor="text1"/>
          <w:sz w:val="28"/>
          <w:szCs w:val="28"/>
        </w:rPr>
        <w:t>师毕业生档案转递系统</w:t>
      </w:r>
      <w:r w:rsidR="00E13604" w:rsidRPr="00143971">
        <w:rPr>
          <w:rFonts w:asciiTheme="minorEastAsia" w:hAnsiTheme="minorEastAsia" w:hint="eastAsia"/>
          <w:color w:val="000000" w:themeColor="text1"/>
          <w:sz w:val="28"/>
          <w:szCs w:val="28"/>
        </w:rPr>
        <w:t>（往届生调档）</w:t>
      </w:r>
      <w:r w:rsidRPr="00143971">
        <w:rPr>
          <w:rFonts w:asciiTheme="minorEastAsia" w:hAnsiTheme="minorEastAsia" w:hint="eastAsia"/>
          <w:color w:val="000000" w:themeColor="text1"/>
          <w:sz w:val="28"/>
          <w:szCs w:val="28"/>
        </w:rPr>
        <w:t>，查</w:t>
      </w:r>
      <w:r w:rsidR="003C47B5" w:rsidRPr="00143971">
        <w:rPr>
          <w:rFonts w:asciiTheme="minorEastAsia" w:hAnsiTheme="minorEastAsia" w:hint="eastAsia"/>
          <w:color w:val="000000" w:themeColor="text1"/>
          <w:sz w:val="28"/>
          <w:szCs w:val="28"/>
        </w:rPr>
        <w:t>看</w:t>
      </w:r>
      <w:r w:rsidRPr="00143971">
        <w:rPr>
          <w:rFonts w:asciiTheme="minorEastAsia" w:hAnsiTheme="minorEastAsia" w:hint="eastAsia"/>
          <w:color w:val="000000" w:themeColor="text1"/>
          <w:sz w:val="28"/>
          <w:szCs w:val="28"/>
        </w:rPr>
        <w:t>自己的档案去向和申请单独发档。</w:t>
      </w:r>
    </w:p>
    <w:p w:rsidR="00B45650" w:rsidRPr="00143971" w:rsidRDefault="00D36E38">
      <w:pPr>
        <w:ind w:firstLine="552"/>
        <w:rPr>
          <w:rFonts w:asciiTheme="minorEastAsia" w:hAnsiTheme="minorEastAsia"/>
          <w:color w:val="000000" w:themeColor="text1"/>
          <w:sz w:val="28"/>
          <w:szCs w:val="28"/>
        </w:rPr>
      </w:pPr>
      <w:r w:rsidRPr="00143971">
        <w:rPr>
          <w:rFonts w:asciiTheme="minorEastAsia" w:hAnsiTheme="minorEastAsia" w:hint="eastAsia"/>
          <w:color w:val="000000" w:themeColor="text1"/>
          <w:sz w:val="28"/>
          <w:szCs w:val="28"/>
        </w:rPr>
        <w:t>档案馆联系人（非技术问题）：李梦诗老师　周老师  联系电话：85099149</w:t>
      </w:r>
    </w:p>
    <w:p w:rsidR="00B45650" w:rsidRPr="00143971" w:rsidRDefault="00D36E38">
      <w:pPr>
        <w:ind w:firstLine="552"/>
        <w:rPr>
          <w:rFonts w:asciiTheme="minorEastAsia" w:hAnsiTheme="minorEastAsia"/>
          <w:color w:val="000000" w:themeColor="text1"/>
          <w:sz w:val="28"/>
          <w:szCs w:val="28"/>
        </w:rPr>
      </w:pPr>
      <w:r w:rsidRPr="00143971">
        <w:rPr>
          <w:rFonts w:asciiTheme="minorEastAsia" w:hAnsiTheme="minorEastAsia" w:hint="eastAsia"/>
          <w:color w:val="000000" w:themeColor="text1"/>
          <w:sz w:val="28"/>
          <w:szCs w:val="28"/>
        </w:rPr>
        <w:t>信息化办联系人（技术问题）：刘老师，联系电话：85099007</w:t>
      </w:r>
    </w:p>
    <w:p w:rsidR="00B544A4" w:rsidRDefault="00D36E38" w:rsidP="00FA7F1D">
      <w:pPr>
        <w:widowControl/>
        <w:spacing w:after="184"/>
        <w:rPr>
          <w:rFonts w:asciiTheme="minorEastAsia" w:hAnsiTheme="minorEastAsia" w:cs="宋体"/>
          <w:color w:val="333333"/>
          <w:kern w:val="0"/>
          <w:sz w:val="32"/>
          <w:szCs w:val="32"/>
        </w:rPr>
      </w:pPr>
      <w:r w:rsidRPr="00143971">
        <w:rPr>
          <w:rFonts w:asciiTheme="minorEastAsia" w:hAnsiTheme="minorEastAsia" w:cs="宋体" w:hint="eastAsia"/>
          <w:color w:val="333333"/>
          <w:kern w:val="0"/>
          <w:sz w:val="32"/>
          <w:szCs w:val="32"/>
        </w:rPr>
        <w:t xml:space="preserve">  </w:t>
      </w:r>
      <w:r w:rsidR="00FA7F1D">
        <w:rPr>
          <w:rFonts w:asciiTheme="minorEastAsia" w:hAnsiTheme="minorEastAsia" w:cs="宋体"/>
          <w:color w:val="333333"/>
          <w:kern w:val="0"/>
          <w:sz w:val="32"/>
          <w:szCs w:val="32"/>
        </w:rPr>
        <w:t xml:space="preserve">    </w:t>
      </w:r>
    </w:p>
    <w:p w:rsidR="00FA7F1D" w:rsidRDefault="00D36E38" w:rsidP="00B544A4">
      <w:pPr>
        <w:widowControl/>
        <w:spacing w:after="184"/>
        <w:ind w:firstLineChars="300" w:firstLine="960"/>
        <w:rPr>
          <w:rFonts w:asciiTheme="minorEastAsia" w:hAnsiTheme="minorEastAsia" w:cs="宋体"/>
          <w:color w:val="333333"/>
          <w:kern w:val="0"/>
          <w:sz w:val="32"/>
          <w:szCs w:val="32"/>
        </w:rPr>
      </w:pPr>
      <w:r w:rsidRPr="00143971">
        <w:rPr>
          <w:rFonts w:asciiTheme="minorEastAsia" w:hAnsiTheme="minorEastAsia" w:cs="宋体" w:hint="eastAsia"/>
          <w:color w:val="333333"/>
          <w:kern w:val="0"/>
          <w:sz w:val="32"/>
          <w:szCs w:val="32"/>
        </w:rPr>
        <w:t xml:space="preserve"> </w:t>
      </w:r>
      <w:r w:rsidR="00766943" w:rsidRPr="00143971">
        <w:rPr>
          <w:rFonts w:asciiTheme="minorEastAsia" w:hAnsiTheme="minorEastAsia" w:cs="宋体" w:hint="eastAsia"/>
          <w:noProof/>
          <w:color w:val="333333"/>
          <w:kern w:val="0"/>
          <w:sz w:val="32"/>
          <w:szCs w:val="32"/>
        </w:rPr>
        <w:drawing>
          <wp:inline distT="0" distB="0" distL="0" distR="0">
            <wp:extent cx="1905000" cy="1905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东北师范大学档案馆.JPG"/>
                    <pic:cNvPicPr/>
                  </pic:nvPicPr>
                  <pic:blipFill>
                    <a:blip r:embed="rId4">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r w:rsidR="00FA7F1D">
        <w:rPr>
          <w:rFonts w:asciiTheme="minorEastAsia" w:hAnsiTheme="minorEastAsia" w:cs="宋体"/>
          <w:color w:val="333333"/>
          <w:kern w:val="0"/>
          <w:sz w:val="32"/>
          <w:szCs w:val="32"/>
        </w:rPr>
        <w:t xml:space="preserve">        </w:t>
      </w:r>
      <w:r w:rsidR="00FA7F1D" w:rsidRPr="00143971">
        <w:rPr>
          <w:rFonts w:asciiTheme="minorEastAsia" w:hAnsiTheme="minorEastAsia"/>
          <w:noProof/>
        </w:rPr>
        <w:drawing>
          <wp:inline distT="0" distB="0" distL="0" distR="0" wp14:anchorId="2E50D626" wp14:editId="6E3434AA">
            <wp:extent cx="2124075" cy="1876425"/>
            <wp:effectExtent l="0" t="0" r="0" b="0"/>
            <wp:docPr id="3" name="图片 3" descr="http://my.nenu.edu.cn/business/style/pc/images/pic-erwei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my.nenu.edu.cn/business/style/pc/images/pic-erweim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124075" cy="1876425"/>
                    </a:xfrm>
                    <a:prstGeom prst="rect">
                      <a:avLst/>
                    </a:prstGeom>
                    <a:noFill/>
                    <a:ln>
                      <a:noFill/>
                    </a:ln>
                  </pic:spPr>
                </pic:pic>
              </a:graphicData>
            </a:graphic>
          </wp:inline>
        </w:drawing>
      </w:r>
    </w:p>
    <w:p w:rsidR="00717238" w:rsidRPr="00FA7F1D" w:rsidRDefault="00766943" w:rsidP="00FA7F1D">
      <w:pPr>
        <w:widowControl/>
        <w:spacing w:after="184"/>
        <w:ind w:firstLineChars="500" w:firstLine="1405"/>
        <w:rPr>
          <w:rFonts w:asciiTheme="minorEastAsia" w:hAnsiTheme="minorEastAsia" w:cs="宋体"/>
          <w:color w:val="333333"/>
          <w:kern w:val="0"/>
          <w:sz w:val="32"/>
          <w:szCs w:val="32"/>
        </w:rPr>
      </w:pPr>
      <w:r w:rsidRPr="00143971">
        <w:rPr>
          <w:rFonts w:asciiTheme="minorEastAsia" w:hAnsiTheme="minorEastAsia" w:cs="宋体" w:hint="eastAsia"/>
          <w:b/>
          <w:color w:val="333333"/>
          <w:kern w:val="0"/>
          <w:sz w:val="28"/>
          <w:szCs w:val="28"/>
        </w:rPr>
        <w:t>东北师范大学档案馆</w:t>
      </w:r>
      <w:r w:rsidR="00FA7F1D">
        <w:rPr>
          <w:rFonts w:asciiTheme="minorEastAsia" w:hAnsiTheme="minorEastAsia" w:cs="宋体" w:hint="eastAsia"/>
          <w:color w:val="333333"/>
          <w:kern w:val="0"/>
          <w:sz w:val="32"/>
          <w:szCs w:val="32"/>
        </w:rPr>
        <w:t xml:space="preserve"> </w:t>
      </w:r>
      <w:r w:rsidR="00FA7F1D">
        <w:rPr>
          <w:rFonts w:asciiTheme="minorEastAsia" w:hAnsiTheme="minorEastAsia" w:cs="宋体"/>
          <w:color w:val="333333"/>
          <w:kern w:val="0"/>
          <w:sz w:val="32"/>
          <w:szCs w:val="32"/>
        </w:rPr>
        <w:t xml:space="preserve">               </w:t>
      </w:r>
      <w:r w:rsidR="00D36E38" w:rsidRPr="00143971">
        <w:rPr>
          <w:rFonts w:asciiTheme="minorEastAsia" w:hAnsiTheme="minorEastAsia" w:cs="宋体" w:hint="eastAsia"/>
          <w:b/>
          <w:color w:val="333333"/>
          <w:kern w:val="0"/>
          <w:sz w:val="28"/>
          <w:szCs w:val="28"/>
        </w:rPr>
        <w:t>东师</w:t>
      </w:r>
      <w:r w:rsidR="00D36E38" w:rsidRPr="00143971">
        <w:rPr>
          <w:rFonts w:asciiTheme="minorEastAsia" w:hAnsiTheme="minorEastAsia" w:cs="宋体"/>
          <w:b/>
          <w:color w:val="333333"/>
          <w:kern w:val="0"/>
          <w:sz w:val="28"/>
          <w:szCs w:val="28"/>
        </w:rPr>
        <w:t>企业</w:t>
      </w:r>
    </w:p>
    <w:p w:rsidR="00FA7F1D" w:rsidRDefault="00FA7F1D">
      <w:pPr>
        <w:widowControl/>
        <w:ind w:right="640" w:firstLineChars="2450" w:firstLine="7871"/>
        <w:jc w:val="right"/>
        <w:rPr>
          <w:rFonts w:asciiTheme="minorEastAsia" w:hAnsiTheme="minorEastAsia" w:cs="宋体"/>
          <w:b/>
          <w:color w:val="333333"/>
          <w:kern w:val="0"/>
          <w:sz w:val="32"/>
          <w:szCs w:val="32"/>
        </w:rPr>
      </w:pPr>
    </w:p>
    <w:p w:rsidR="0054640D" w:rsidRDefault="0054640D" w:rsidP="0054640D">
      <w:pPr>
        <w:widowControl/>
        <w:ind w:right="640" w:firstLineChars="2450" w:firstLine="7871"/>
        <w:jc w:val="right"/>
        <w:rPr>
          <w:rFonts w:asciiTheme="minorEastAsia" w:hAnsiTheme="minorEastAsia" w:cs="宋体"/>
          <w:b/>
          <w:color w:val="333333"/>
          <w:kern w:val="0"/>
          <w:sz w:val="32"/>
          <w:szCs w:val="32"/>
        </w:rPr>
      </w:pPr>
    </w:p>
    <w:p w:rsidR="00B45650" w:rsidRPr="00143971" w:rsidRDefault="00D36E38" w:rsidP="0054640D">
      <w:pPr>
        <w:widowControl/>
        <w:ind w:right="640" w:firstLineChars="2450" w:firstLine="7871"/>
        <w:jc w:val="right"/>
        <w:rPr>
          <w:rFonts w:asciiTheme="minorEastAsia" w:hAnsiTheme="minorEastAsia" w:cs="宋体"/>
          <w:b/>
          <w:color w:val="333333"/>
          <w:kern w:val="0"/>
          <w:sz w:val="32"/>
          <w:szCs w:val="32"/>
        </w:rPr>
      </w:pPr>
      <w:r w:rsidRPr="00143971">
        <w:rPr>
          <w:rFonts w:asciiTheme="minorEastAsia" w:hAnsiTheme="minorEastAsia" w:cs="宋体" w:hint="eastAsia"/>
          <w:b/>
          <w:color w:val="333333"/>
          <w:kern w:val="0"/>
          <w:sz w:val="32"/>
          <w:szCs w:val="32"/>
        </w:rPr>
        <w:t>档案馆</w:t>
      </w:r>
    </w:p>
    <w:p w:rsidR="00B45650" w:rsidRPr="00143971" w:rsidRDefault="00D36E38" w:rsidP="00F72877">
      <w:pPr>
        <w:widowControl/>
        <w:ind w:right="640" w:firstLineChars="2100" w:firstLine="6746"/>
        <w:rPr>
          <w:rFonts w:asciiTheme="minorEastAsia" w:hAnsiTheme="minorEastAsia" w:cs="宋体"/>
          <w:b/>
          <w:color w:val="333333"/>
          <w:kern w:val="0"/>
          <w:sz w:val="32"/>
          <w:szCs w:val="32"/>
        </w:rPr>
      </w:pPr>
      <w:r w:rsidRPr="00143971">
        <w:rPr>
          <w:rFonts w:asciiTheme="minorEastAsia" w:hAnsiTheme="minorEastAsia" w:cs="宋体" w:hint="eastAsia"/>
          <w:b/>
          <w:color w:val="333333"/>
          <w:kern w:val="0"/>
          <w:sz w:val="32"/>
          <w:szCs w:val="32"/>
        </w:rPr>
        <w:t>2023年5月1</w:t>
      </w:r>
      <w:r w:rsidR="00F72877" w:rsidRPr="00143971">
        <w:rPr>
          <w:rFonts w:asciiTheme="minorEastAsia" w:hAnsiTheme="minorEastAsia" w:cs="宋体"/>
          <w:b/>
          <w:color w:val="333333"/>
          <w:kern w:val="0"/>
          <w:sz w:val="32"/>
          <w:szCs w:val="32"/>
        </w:rPr>
        <w:t>2</w:t>
      </w:r>
      <w:r w:rsidRPr="00143971">
        <w:rPr>
          <w:rFonts w:asciiTheme="minorEastAsia" w:hAnsiTheme="minorEastAsia" w:cs="宋体" w:hint="eastAsia"/>
          <w:b/>
          <w:color w:val="333333"/>
          <w:kern w:val="0"/>
          <w:sz w:val="32"/>
          <w:szCs w:val="32"/>
        </w:rPr>
        <w:t>日</w:t>
      </w:r>
    </w:p>
    <w:p w:rsidR="00B45650" w:rsidRPr="00143971" w:rsidRDefault="00B45650">
      <w:pPr>
        <w:rPr>
          <w:rFonts w:asciiTheme="minorEastAsia" w:hAnsiTheme="minorEastAsia"/>
          <w:b/>
          <w:sz w:val="32"/>
          <w:szCs w:val="32"/>
        </w:rPr>
      </w:pPr>
    </w:p>
    <w:sectPr w:rsidR="00B45650" w:rsidRPr="00143971">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yYmYxM2I2OGIxODQzZTY4MjM4NjI4MzY4MTJlYjYifQ=="/>
  </w:docVars>
  <w:rsids>
    <w:rsidRoot w:val="0018457C"/>
    <w:rsid w:val="000004B0"/>
    <w:rsid w:val="00000BBB"/>
    <w:rsid w:val="0000160A"/>
    <w:rsid w:val="000017D3"/>
    <w:rsid w:val="00002A81"/>
    <w:rsid w:val="00003BF8"/>
    <w:rsid w:val="000049C7"/>
    <w:rsid w:val="000058A5"/>
    <w:rsid w:val="00006661"/>
    <w:rsid w:val="00007181"/>
    <w:rsid w:val="000072A2"/>
    <w:rsid w:val="000074AB"/>
    <w:rsid w:val="00007534"/>
    <w:rsid w:val="00007E2C"/>
    <w:rsid w:val="0001038C"/>
    <w:rsid w:val="00010C3D"/>
    <w:rsid w:val="00011F4E"/>
    <w:rsid w:val="0001388D"/>
    <w:rsid w:val="000147F7"/>
    <w:rsid w:val="00014F2B"/>
    <w:rsid w:val="0002009B"/>
    <w:rsid w:val="00022C9B"/>
    <w:rsid w:val="00023316"/>
    <w:rsid w:val="00023631"/>
    <w:rsid w:val="00024E21"/>
    <w:rsid w:val="00025002"/>
    <w:rsid w:val="00026D8A"/>
    <w:rsid w:val="00027097"/>
    <w:rsid w:val="000273D3"/>
    <w:rsid w:val="00027770"/>
    <w:rsid w:val="000277F7"/>
    <w:rsid w:val="00030415"/>
    <w:rsid w:val="0003054B"/>
    <w:rsid w:val="00030FEF"/>
    <w:rsid w:val="000313D2"/>
    <w:rsid w:val="000331E5"/>
    <w:rsid w:val="000365F7"/>
    <w:rsid w:val="00036C22"/>
    <w:rsid w:val="00036CA9"/>
    <w:rsid w:val="000379D8"/>
    <w:rsid w:val="00040848"/>
    <w:rsid w:val="00042517"/>
    <w:rsid w:val="00042825"/>
    <w:rsid w:val="000436C1"/>
    <w:rsid w:val="00043739"/>
    <w:rsid w:val="00044993"/>
    <w:rsid w:val="000449A2"/>
    <w:rsid w:val="00044AA0"/>
    <w:rsid w:val="00045388"/>
    <w:rsid w:val="00045859"/>
    <w:rsid w:val="00045FF2"/>
    <w:rsid w:val="00047513"/>
    <w:rsid w:val="00047EC3"/>
    <w:rsid w:val="00051FD8"/>
    <w:rsid w:val="000525DE"/>
    <w:rsid w:val="00053BCD"/>
    <w:rsid w:val="000541A8"/>
    <w:rsid w:val="00054BA0"/>
    <w:rsid w:val="00054C60"/>
    <w:rsid w:val="00056746"/>
    <w:rsid w:val="00056A71"/>
    <w:rsid w:val="00057869"/>
    <w:rsid w:val="000605AA"/>
    <w:rsid w:val="0006443D"/>
    <w:rsid w:val="0006477A"/>
    <w:rsid w:val="00065D0E"/>
    <w:rsid w:val="00066833"/>
    <w:rsid w:val="00066F5E"/>
    <w:rsid w:val="000674F0"/>
    <w:rsid w:val="00067CF9"/>
    <w:rsid w:val="00070271"/>
    <w:rsid w:val="000718B0"/>
    <w:rsid w:val="00071D80"/>
    <w:rsid w:val="000722BF"/>
    <w:rsid w:val="000726E6"/>
    <w:rsid w:val="0007391A"/>
    <w:rsid w:val="00074573"/>
    <w:rsid w:val="0007519B"/>
    <w:rsid w:val="000756E0"/>
    <w:rsid w:val="0007602A"/>
    <w:rsid w:val="00081E20"/>
    <w:rsid w:val="0008222A"/>
    <w:rsid w:val="000843EF"/>
    <w:rsid w:val="000845AE"/>
    <w:rsid w:val="00086DF4"/>
    <w:rsid w:val="0008755B"/>
    <w:rsid w:val="00090474"/>
    <w:rsid w:val="000918C0"/>
    <w:rsid w:val="000919AC"/>
    <w:rsid w:val="00091F98"/>
    <w:rsid w:val="000924D3"/>
    <w:rsid w:val="00092DD2"/>
    <w:rsid w:val="00092E16"/>
    <w:rsid w:val="0009364C"/>
    <w:rsid w:val="00096EA4"/>
    <w:rsid w:val="00096F78"/>
    <w:rsid w:val="000A0C01"/>
    <w:rsid w:val="000A12CA"/>
    <w:rsid w:val="000A1377"/>
    <w:rsid w:val="000A1A7C"/>
    <w:rsid w:val="000A2867"/>
    <w:rsid w:val="000A2BB6"/>
    <w:rsid w:val="000A30C0"/>
    <w:rsid w:val="000A3273"/>
    <w:rsid w:val="000A3E14"/>
    <w:rsid w:val="000A442F"/>
    <w:rsid w:val="000A44F9"/>
    <w:rsid w:val="000A64A1"/>
    <w:rsid w:val="000A6B0C"/>
    <w:rsid w:val="000A6B68"/>
    <w:rsid w:val="000A7962"/>
    <w:rsid w:val="000A79EE"/>
    <w:rsid w:val="000B16A2"/>
    <w:rsid w:val="000B2D72"/>
    <w:rsid w:val="000B342C"/>
    <w:rsid w:val="000B37FA"/>
    <w:rsid w:val="000B5042"/>
    <w:rsid w:val="000B52AB"/>
    <w:rsid w:val="000B67EB"/>
    <w:rsid w:val="000B6A31"/>
    <w:rsid w:val="000B6AA7"/>
    <w:rsid w:val="000B6E86"/>
    <w:rsid w:val="000C0968"/>
    <w:rsid w:val="000C1F49"/>
    <w:rsid w:val="000C2DA6"/>
    <w:rsid w:val="000C447E"/>
    <w:rsid w:val="000C5239"/>
    <w:rsid w:val="000C5EC1"/>
    <w:rsid w:val="000C64BF"/>
    <w:rsid w:val="000C6FE5"/>
    <w:rsid w:val="000C7F45"/>
    <w:rsid w:val="000D0743"/>
    <w:rsid w:val="000D1719"/>
    <w:rsid w:val="000D172A"/>
    <w:rsid w:val="000D5B54"/>
    <w:rsid w:val="000D5C03"/>
    <w:rsid w:val="000D6211"/>
    <w:rsid w:val="000D66BA"/>
    <w:rsid w:val="000D7621"/>
    <w:rsid w:val="000D7BDE"/>
    <w:rsid w:val="000E027E"/>
    <w:rsid w:val="000E03FC"/>
    <w:rsid w:val="000E04D9"/>
    <w:rsid w:val="000E09DC"/>
    <w:rsid w:val="000E2E79"/>
    <w:rsid w:val="000E2FB2"/>
    <w:rsid w:val="000E4242"/>
    <w:rsid w:val="000E46EF"/>
    <w:rsid w:val="000E47A7"/>
    <w:rsid w:val="000E5ED7"/>
    <w:rsid w:val="000E62D7"/>
    <w:rsid w:val="000F0758"/>
    <w:rsid w:val="000F18D3"/>
    <w:rsid w:val="000F26CB"/>
    <w:rsid w:val="000F28CC"/>
    <w:rsid w:val="000F3568"/>
    <w:rsid w:val="000F3822"/>
    <w:rsid w:val="000F4B98"/>
    <w:rsid w:val="000F4D4F"/>
    <w:rsid w:val="000F4D61"/>
    <w:rsid w:val="000F652A"/>
    <w:rsid w:val="000F677D"/>
    <w:rsid w:val="001004AF"/>
    <w:rsid w:val="00100BA7"/>
    <w:rsid w:val="00101523"/>
    <w:rsid w:val="001018C4"/>
    <w:rsid w:val="001020BF"/>
    <w:rsid w:val="001039FE"/>
    <w:rsid w:val="00103CB6"/>
    <w:rsid w:val="00103FE8"/>
    <w:rsid w:val="00104129"/>
    <w:rsid w:val="00105374"/>
    <w:rsid w:val="001061FF"/>
    <w:rsid w:val="00106514"/>
    <w:rsid w:val="00107122"/>
    <w:rsid w:val="0011188A"/>
    <w:rsid w:val="00111AE5"/>
    <w:rsid w:val="00111BD9"/>
    <w:rsid w:val="00114FA9"/>
    <w:rsid w:val="00116705"/>
    <w:rsid w:val="00117050"/>
    <w:rsid w:val="00120331"/>
    <w:rsid w:val="0012111E"/>
    <w:rsid w:val="0012272D"/>
    <w:rsid w:val="00122AF0"/>
    <w:rsid w:val="00123F83"/>
    <w:rsid w:val="00124687"/>
    <w:rsid w:val="00124D80"/>
    <w:rsid w:val="0012520E"/>
    <w:rsid w:val="00126943"/>
    <w:rsid w:val="00127CE2"/>
    <w:rsid w:val="00130231"/>
    <w:rsid w:val="00130D4F"/>
    <w:rsid w:val="00131296"/>
    <w:rsid w:val="0013193B"/>
    <w:rsid w:val="001323AE"/>
    <w:rsid w:val="0013353C"/>
    <w:rsid w:val="001339B3"/>
    <w:rsid w:val="0013640B"/>
    <w:rsid w:val="00136757"/>
    <w:rsid w:val="00136B0A"/>
    <w:rsid w:val="00141B26"/>
    <w:rsid w:val="00141F80"/>
    <w:rsid w:val="0014235C"/>
    <w:rsid w:val="0014248A"/>
    <w:rsid w:val="00142872"/>
    <w:rsid w:val="001430FE"/>
    <w:rsid w:val="00143971"/>
    <w:rsid w:val="00143ABF"/>
    <w:rsid w:val="0014402B"/>
    <w:rsid w:val="00144633"/>
    <w:rsid w:val="00144A51"/>
    <w:rsid w:val="00145FF9"/>
    <w:rsid w:val="001468FD"/>
    <w:rsid w:val="00146A62"/>
    <w:rsid w:val="00150139"/>
    <w:rsid w:val="00150160"/>
    <w:rsid w:val="00150BB9"/>
    <w:rsid w:val="00151EC2"/>
    <w:rsid w:val="00152435"/>
    <w:rsid w:val="00152EBC"/>
    <w:rsid w:val="00154469"/>
    <w:rsid w:val="001553DD"/>
    <w:rsid w:val="00155FAD"/>
    <w:rsid w:val="0015650E"/>
    <w:rsid w:val="0015716D"/>
    <w:rsid w:val="00157420"/>
    <w:rsid w:val="001577D1"/>
    <w:rsid w:val="00160AA9"/>
    <w:rsid w:val="00160FD1"/>
    <w:rsid w:val="00163222"/>
    <w:rsid w:val="0016403B"/>
    <w:rsid w:val="00164939"/>
    <w:rsid w:val="00164FA7"/>
    <w:rsid w:val="00166078"/>
    <w:rsid w:val="001663D7"/>
    <w:rsid w:val="001671E0"/>
    <w:rsid w:val="001700C9"/>
    <w:rsid w:val="001700ED"/>
    <w:rsid w:val="00170402"/>
    <w:rsid w:val="00171219"/>
    <w:rsid w:val="00171D5A"/>
    <w:rsid w:val="001731DC"/>
    <w:rsid w:val="001737BB"/>
    <w:rsid w:val="00173BC9"/>
    <w:rsid w:val="00175E72"/>
    <w:rsid w:val="00177DD0"/>
    <w:rsid w:val="00177DE2"/>
    <w:rsid w:val="0018025F"/>
    <w:rsid w:val="001816F7"/>
    <w:rsid w:val="00182ED6"/>
    <w:rsid w:val="0018457C"/>
    <w:rsid w:val="00184E0A"/>
    <w:rsid w:val="00187BF1"/>
    <w:rsid w:val="00190859"/>
    <w:rsid w:val="00191EE6"/>
    <w:rsid w:val="001921A0"/>
    <w:rsid w:val="00193415"/>
    <w:rsid w:val="00193477"/>
    <w:rsid w:val="00194C03"/>
    <w:rsid w:val="0019551B"/>
    <w:rsid w:val="00195F91"/>
    <w:rsid w:val="00196E2B"/>
    <w:rsid w:val="00197558"/>
    <w:rsid w:val="001A01D1"/>
    <w:rsid w:val="001A05D0"/>
    <w:rsid w:val="001A0C4B"/>
    <w:rsid w:val="001A34E8"/>
    <w:rsid w:val="001A501F"/>
    <w:rsid w:val="001A5532"/>
    <w:rsid w:val="001A5721"/>
    <w:rsid w:val="001A6085"/>
    <w:rsid w:val="001A6F5C"/>
    <w:rsid w:val="001A70D7"/>
    <w:rsid w:val="001A763B"/>
    <w:rsid w:val="001B2106"/>
    <w:rsid w:val="001B2D23"/>
    <w:rsid w:val="001B3BC5"/>
    <w:rsid w:val="001B41B7"/>
    <w:rsid w:val="001B4F8D"/>
    <w:rsid w:val="001B6B12"/>
    <w:rsid w:val="001B6E15"/>
    <w:rsid w:val="001B7E4E"/>
    <w:rsid w:val="001C0632"/>
    <w:rsid w:val="001C08BE"/>
    <w:rsid w:val="001C1041"/>
    <w:rsid w:val="001C404C"/>
    <w:rsid w:val="001C4675"/>
    <w:rsid w:val="001C51F0"/>
    <w:rsid w:val="001C5E47"/>
    <w:rsid w:val="001D0875"/>
    <w:rsid w:val="001D1E08"/>
    <w:rsid w:val="001D25A5"/>
    <w:rsid w:val="001D2B64"/>
    <w:rsid w:val="001D2DDC"/>
    <w:rsid w:val="001D3B7A"/>
    <w:rsid w:val="001D4284"/>
    <w:rsid w:val="001D5413"/>
    <w:rsid w:val="001E01E2"/>
    <w:rsid w:val="001E11C5"/>
    <w:rsid w:val="001E2A11"/>
    <w:rsid w:val="001E3DA1"/>
    <w:rsid w:val="001E50E5"/>
    <w:rsid w:val="001E5108"/>
    <w:rsid w:val="001E58D0"/>
    <w:rsid w:val="001E5C43"/>
    <w:rsid w:val="001E77FA"/>
    <w:rsid w:val="001E7928"/>
    <w:rsid w:val="001E7D08"/>
    <w:rsid w:val="001F0F47"/>
    <w:rsid w:val="001F1642"/>
    <w:rsid w:val="001F1A33"/>
    <w:rsid w:val="001F1A61"/>
    <w:rsid w:val="001F2074"/>
    <w:rsid w:val="001F20B2"/>
    <w:rsid w:val="001F2A01"/>
    <w:rsid w:val="001F333A"/>
    <w:rsid w:val="001F3A7C"/>
    <w:rsid w:val="001F3B62"/>
    <w:rsid w:val="001F4F19"/>
    <w:rsid w:val="001F5602"/>
    <w:rsid w:val="001F58E3"/>
    <w:rsid w:val="001F6941"/>
    <w:rsid w:val="001F74F6"/>
    <w:rsid w:val="002001DF"/>
    <w:rsid w:val="00201687"/>
    <w:rsid w:val="0020184A"/>
    <w:rsid w:val="00202F1A"/>
    <w:rsid w:val="00202F1E"/>
    <w:rsid w:val="00203C7B"/>
    <w:rsid w:val="002046B1"/>
    <w:rsid w:val="00204725"/>
    <w:rsid w:val="00204BA8"/>
    <w:rsid w:val="00204BFF"/>
    <w:rsid w:val="00205A90"/>
    <w:rsid w:val="0020691B"/>
    <w:rsid w:val="00206C5E"/>
    <w:rsid w:val="002071A8"/>
    <w:rsid w:val="00207FD0"/>
    <w:rsid w:val="0021039A"/>
    <w:rsid w:val="0021067E"/>
    <w:rsid w:val="0021156C"/>
    <w:rsid w:val="002129D3"/>
    <w:rsid w:val="0021339D"/>
    <w:rsid w:val="00213661"/>
    <w:rsid w:val="00214052"/>
    <w:rsid w:val="002150E4"/>
    <w:rsid w:val="00215B99"/>
    <w:rsid w:val="00216DB7"/>
    <w:rsid w:val="00217196"/>
    <w:rsid w:val="00220E9E"/>
    <w:rsid w:val="002212B6"/>
    <w:rsid w:val="00222A0B"/>
    <w:rsid w:val="002234C3"/>
    <w:rsid w:val="00223FF0"/>
    <w:rsid w:val="002241AF"/>
    <w:rsid w:val="00225466"/>
    <w:rsid w:val="00226A26"/>
    <w:rsid w:val="002274FB"/>
    <w:rsid w:val="002277BD"/>
    <w:rsid w:val="0023145C"/>
    <w:rsid w:val="002315BB"/>
    <w:rsid w:val="00231BBE"/>
    <w:rsid w:val="00232C74"/>
    <w:rsid w:val="0023462E"/>
    <w:rsid w:val="00234F44"/>
    <w:rsid w:val="002350BE"/>
    <w:rsid w:val="002368E9"/>
    <w:rsid w:val="00237572"/>
    <w:rsid w:val="002402D2"/>
    <w:rsid w:val="00240422"/>
    <w:rsid w:val="00240D13"/>
    <w:rsid w:val="00243E02"/>
    <w:rsid w:val="002454E6"/>
    <w:rsid w:val="00245C01"/>
    <w:rsid w:val="0024710F"/>
    <w:rsid w:val="0024748B"/>
    <w:rsid w:val="00250E24"/>
    <w:rsid w:val="00251293"/>
    <w:rsid w:val="00251564"/>
    <w:rsid w:val="00253648"/>
    <w:rsid w:val="00254BA2"/>
    <w:rsid w:val="002562FA"/>
    <w:rsid w:val="0025638C"/>
    <w:rsid w:val="00256414"/>
    <w:rsid w:val="00256B95"/>
    <w:rsid w:val="00257A98"/>
    <w:rsid w:val="0026574A"/>
    <w:rsid w:val="00266456"/>
    <w:rsid w:val="00267174"/>
    <w:rsid w:val="00267950"/>
    <w:rsid w:val="00267B61"/>
    <w:rsid w:val="00267C91"/>
    <w:rsid w:val="0027061F"/>
    <w:rsid w:val="0027098A"/>
    <w:rsid w:val="002724EB"/>
    <w:rsid w:val="0027256E"/>
    <w:rsid w:val="00273256"/>
    <w:rsid w:val="002813BD"/>
    <w:rsid w:val="002819AB"/>
    <w:rsid w:val="00281B67"/>
    <w:rsid w:val="00282259"/>
    <w:rsid w:val="002823AC"/>
    <w:rsid w:val="002846FD"/>
    <w:rsid w:val="00284E89"/>
    <w:rsid w:val="00285576"/>
    <w:rsid w:val="002861F2"/>
    <w:rsid w:val="00287154"/>
    <w:rsid w:val="00287634"/>
    <w:rsid w:val="00287CD4"/>
    <w:rsid w:val="00290F66"/>
    <w:rsid w:val="00291B1A"/>
    <w:rsid w:val="00293626"/>
    <w:rsid w:val="00293C8C"/>
    <w:rsid w:val="00294081"/>
    <w:rsid w:val="002946FB"/>
    <w:rsid w:val="00294B9E"/>
    <w:rsid w:val="00295944"/>
    <w:rsid w:val="00295B0D"/>
    <w:rsid w:val="00297E7F"/>
    <w:rsid w:val="002A0384"/>
    <w:rsid w:val="002A09FD"/>
    <w:rsid w:val="002A114E"/>
    <w:rsid w:val="002A1985"/>
    <w:rsid w:val="002A19FA"/>
    <w:rsid w:val="002A1FD6"/>
    <w:rsid w:val="002A4705"/>
    <w:rsid w:val="002A537D"/>
    <w:rsid w:val="002A5389"/>
    <w:rsid w:val="002A5AA8"/>
    <w:rsid w:val="002A5D29"/>
    <w:rsid w:val="002A6EA8"/>
    <w:rsid w:val="002A7476"/>
    <w:rsid w:val="002A766A"/>
    <w:rsid w:val="002B4537"/>
    <w:rsid w:val="002B4874"/>
    <w:rsid w:val="002B4C3B"/>
    <w:rsid w:val="002B5580"/>
    <w:rsid w:val="002B5D7E"/>
    <w:rsid w:val="002B5EEF"/>
    <w:rsid w:val="002B6708"/>
    <w:rsid w:val="002B7ABD"/>
    <w:rsid w:val="002C0580"/>
    <w:rsid w:val="002C0A97"/>
    <w:rsid w:val="002C1618"/>
    <w:rsid w:val="002C3B6C"/>
    <w:rsid w:val="002C43B8"/>
    <w:rsid w:val="002C44CB"/>
    <w:rsid w:val="002C6A17"/>
    <w:rsid w:val="002C6D5D"/>
    <w:rsid w:val="002C7C1F"/>
    <w:rsid w:val="002D1167"/>
    <w:rsid w:val="002D12B5"/>
    <w:rsid w:val="002D1573"/>
    <w:rsid w:val="002D18AF"/>
    <w:rsid w:val="002D27FF"/>
    <w:rsid w:val="002D2E82"/>
    <w:rsid w:val="002D4BD2"/>
    <w:rsid w:val="002D569E"/>
    <w:rsid w:val="002D5ACD"/>
    <w:rsid w:val="002D6E8C"/>
    <w:rsid w:val="002D6EA4"/>
    <w:rsid w:val="002E05DF"/>
    <w:rsid w:val="002E0C6C"/>
    <w:rsid w:val="002E17FA"/>
    <w:rsid w:val="002E1B46"/>
    <w:rsid w:val="002E2551"/>
    <w:rsid w:val="002E565E"/>
    <w:rsid w:val="002E5F5F"/>
    <w:rsid w:val="002E5FFF"/>
    <w:rsid w:val="002E7800"/>
    <w:rsid w:val="002F1F1B"/>
    <w:rsid w:val="002F28FD"/>
    <w:rsid w:val="002F383D"/>
    <w:rsid w:val="002F3F62"/>
    <w:rsid w:val="002F5582"/>
    <w:rsid w:val="002F588C"/>
    <w:rsid w:val="002F5AB9"/>
    <w:rsid w:val="002F66FC"/>
    <w:rsid w:val="002F74E9"/>
    <w:rsid w:val="003000A1"/>
    <w:rsid w:val="00300565"/>
    <w:rsid w:val="00300978"/>
    <w:rsid w:val="00301178"/>
    <w:rsid w:val="00303A26"/>
    <w:rsid w:val="00305740"/>
    <w:rsid w:val="003117DC"/>
    <w:rsid w:val="00311B97"/>
    <w:rsid w:val="003135D2"/>
    <w:rsid w:val="00314453"/>
    <w:rsid w:val="003157DD"/>
    <w:rsid w:val="00315D48"/>
    <w:rsid w:val="003160F7"/>
    <w:rsid w:val="00317B50"/>
    <w:rsid w:val="00317CFF"/>
    <w:rsid w:val="00322069"/>
    <w:rsid w:val="00322729"/>
    <w:rsid w:val="00324331"/>
    <w:rsid w:val="00326B99"/>
    <w:rsid w:val="00326F28"/>
    <w:rsid w:val="0032727B"/>
    <w:rsid w:val="003272F0"/>
    <w:rsid w:val="00330C13"/>
    <w:rsid w:val="00330C79"/>
    <w:rsid w:val="00330DAE"/>
    <w:rsid w:val="00330EC0"/>
    <w:rsid w:val="003315BE"/>
    <w:rsid w:val="00332579"/>
    <w:rsid w:val="00335698"/>
    <w:rsid w:val="003361D3"/>
    <w:rsid w:val="0033664B"/>
    <w:rsid w:val="003370E7"/>
    <w:rsid w:val="0033763C"/>
    <w:rsid w:val="00337E93"/>
    <w:rsid w:val="00340317"/>
    <w:rsid w:val="00340826"/>
    <w:rsid w:val="00341E81"/>
    <w:rsid w:val="0034234A"/>
    <w:rsid w:val="00342732"/>
    <w:rsid w:val="00342ECF"/>
    <w:rsid w:val="003453C4"/>
    <w:rsid w:val="003454ED"/>
    <w:rsid w:val="0034560B"/>
    <w:rsid w:val="003459CA"/>
    <w:rsid w:val="00345C25"/>
    <w:rsid w:val="00345DBF"/>
    <w:rsid w:val="00346843"/>
    <w:rsid w:val="00346DF1"/>
    <w:rsid w:val="00346E98"/>
    <w:rsid w:val="00347435"/>
    <w:rsid w:val="00350AFE"/>
    <w:rsid w:val="00350D81"/>
    <w:rsid w:val="003518CF"/>
    <w:rsid w:val="003523E5"/>
    <w:rsid w:val="003525F6"/>
    <w:rsid w:val="00352A81"/>
    <w:rsid w:val="00353536"/>
    <w:rsid w:val="00356664"/>
    <w:rsid w:val="003568F2"/>
    <w:rsid w:val="00356F2F"/>
    <w:rsid w:val="00356F5F"/>
    <w:rsid w:val="00357D80"/>
    <w:rsid w:val="0036016C"/>
    <w:rsid w:val="003601C2"/>
    <w:rsid w:val="0036120E"/>
    <w:rsid w:val="00361527"/>
    <w:rsid w:val="00361633"/>
    <w:rsid w:val="0036344F"/>
    <w:rsid w:val="00363702"/>
    <w:rsid w:val="00364B5F"/>
    <w:rsid w:val="00364F7E"/>
    <w:rsid w:val="003674EF"/>
    <w:rsid w:val="0037029E"/>
    <w:rsid w:val="003714DE"/>
    <w:rsid w:val="00371A31"/>
    <w:rsid w:val="00371A49"/>
    <w:rsid w:val="00371FDC"/>
    <w:rsid w:val="0037251B"/>
    <w:rsid w:val="003726CB"/>
    <w:rsid w:val="00372A2B"/>
    <w:rsid w:val="00373A90"/>
    <w:rsid w:val="00373C0D"/>
    <w:rsid w:val="00373FB4"/>
    <w:rsid w:val="0037464E"/>
    <w:rsid w:val="00376A09"/>
    <w:rsid w:val="00376CEC"/>
    <w:rsid w:val="00377191"/>
    <w:rsid w:val="0037722A"/>
    <w:rsid w:val="00381401"/>
    <w:rsid w:val="0038194F"/>
    <w:rsid w:val="00381C48"/>
    <w:rsid w:val="00382168"/>
    <w:rsid w:val="0038245B"/>
    <w:rsid w:val="0038290E"/>
    <w:rsid w:val="00382A50"/>
    <w:rsid w:val="003831A5"/>
    <w:rsid w:val="00383F78"/>
    <w:rsid w:val="0038471C"/>
    <w:rsid w:val="00385948"/>
    <w:rsid w:val="00385BBE"/>
    <w:rsid w:val="0038716A"/>
    <w:rsid w:val="0038783F"/>
    <w:rsid w:val="00387A7F"/>
    <w:rsid w:val="00387D49"/>
    <w:rsid w:val="0039017A"/>
    <w:rsid w:val="00393DF8"/>
    <w:rsid w:val="00394303"/>
    <w:rsid w:val="00394A2E"/>
    <w:rsid w:val="0039532D"/>
    <w:rsid w:val="00396AED"/>
    <w:rsid w:val="00396F91"/>
    <w:rsid w:val="003A1735"/>
    <w:rsid w:val="003A1F04"/>
    <w:rsid w:val="003A1F8D"/>
    <w:rsid w:val="003A2990"/>
    <w:rsid w:val="003A34C0"/>
    <w:rsid w:val="003A3BE5"/>
    <w:rsid w:val="003A419D"/>
    <w:rsid w:val="003A4937"/>
    <w:rsid w:val="003A754E"/>
    <w:rsid w:val="003B0C5A"/>
    <w:rsid w:val="003B1BDB"/>
    <w:rsid w:val="003B2055"/>
    <w:rsid w:val="003B2E60"/>
    <w:rsid w:val="003B2F03"/>
    <w:rsid w:val="003B3719"/>
    <w:rsid w:val="003B37A7"/>
    <w:rsid w:val="003B54C4"/>
    <w:rsid w:val="003B67AD"/>
    <w:rsid w:val="003B7B0F"/>
    <w:rsid w:val="003C00F2"/>
    <w:rsid w:val="003C05DB"/>
    <w:rsid w:val="003C135A"/>
    <w:rsid w:val="003C1461"/>
    <w:rsid w:val="003C1C6B"/>
    <w:rsid w:val="003C2C5B"/>
    <w:rsid w:val="003C2F7B"/>
    <w:rsid w:val="003C47B5"/>
    <w:rsid w:val="003C566A"/>
    <w:rsid w:val="003C6707"/>
    <w:rsid w:val="003C6B45"/>
    <w:rsid w:val="003D087B"/>
    <w:rsid w:val="003D35D2"/>
    <w:rsid w:val="003D433E"/>
    <w:rsid w:val="003D5609"/>
    <w:rsid w:val="003D57CC"/>
    <w:rsid w:val="003D5C91"/>
    <w:rsid w:val="003D5CB8"/>
    <w:rsid w:val="003D63ED"/>
    <w:rsid w:val="003D72A0"/>
    <w:rsid w:val="003D73BB"/>
    <w:rsid w:val="003E1867"/>
    <w:rsid w:val="003E38D9"/>
    <w:rsid w:val="003E56B7"/>
    <w:rsid w:val="003E6C64"/>
    <w:rsid w:val="003E7FC1"/>
    <w:rsid w:val="003F0184"/>
    <w:rsid w:val="003F06A4"/>
    <w:rsid w:val="003F1161"/>
    <w:rsid w:val="003F1260"/>
    <w:rsid w:val="003F1278"/>
    <w:rsid w:val="003F2AF3"/>
    <w:rsid w:val="003F3242"/>
    <w:rsid w:val="003F3B7B"/>
    <w:rsid w:val="003F3C6F"/>
    <w:rsid w:val="003F4365"/>
    <w:rsid w:val="003F4B5F"/>
    <w:rsid w:val="003F4C72"/>
    <w:rsid w:val="003F59C3"/>
    <w:rsid w:val="003F7213"/>
    <w:rsid w:val="00400326"/>
    <w:rsid w:val="0040092F"/>
    <w:rsid w:val="00401528"/>
    <w:rsid w:val="00401681"/>
    <w:rsid w:val="004053E2"/>
    <w:rsid w:val="00410EB2"/>
    <w:rsid w:val="00411664"/>
    <w:rsid w:val="00412DC3"/>
    <w:rsid w:val="00413BC3"/>
    <w:rsid w:val="00413FC2"/>
    <w:rsid w:val="00414C40"/>
    <w:rsid w:val="00415DA1"/>
    <w:rsid w:val="00415DF0"/>
    <w:rsid w:val="00416565"/>
    <w:rsid w:val="00417567"/>
    <w:rsid w:val="00417966"/>
    <w:rsid w:val="00420112"/>
    <w:rsid w:val="004207FA"/>
    <w:rsid w:val="004213B7"/>
    <w:rsid w:val="0042206D"/>
    <w:rsid w:val="0042243C"/>
    <w:rsid w:val="00424436"/>
    <w:rsid w:val="00424A53"/>
    <w:rsid w:val="00424BAA"/>
    <w:rsid w:val="00424F0F"/>
    <w:rsid w:val="00425F86"/>
    <w:rsid w:val="00426596"/>
    <w:rsid w:val="00426B82"/>
    <w:rsid w:val="00426FDF"/>
    <w:rsid w:val="0042702E"/>
    <w:rsid w:val="00427AE7"/>
    <w:rsid w:val="00430A92"/>
    <w:rsid w:val="004312DE"/>
    <w:rsid w:val="004316F9"/>
    <w:rsid w:val="00432570"/>
    <w:rsid w:val="0043257A"/>
    <w:rsid w:val="004327B3"/>
    <w:rsid w:val="00432B57"/>
    <w:rsid w:val="00432DC7"/>
    <w:rsid w:val="00434028"/>
    <w:rsid w:val="00435994"/>
    <w:rsid w:val="0043630C"/>
    <w:rsid w:val="0043641D"/>
    <w:rsid w:val="00437BC9"/>
    <w:rsid w:val="004409E8"/>
    <w:rsid w:val="00440F52"/>
    <w:rsid w:val="0044125E"/>
    <w:rsid w:val="00441ABA"/>
    <w:rsid w:val="00441D00"/>
    <w:rsid w:val="00442710"/>
    <w:rsid w:val="00442A9E"/>
    <w:rsid w:val="004456CA"/>
    <w:rsid w:val="004463D5"/>
    <w:rsid w:val="00447ED3"/>
    <w:rsid w:val="00451AD8"/>
    <w:rsid w:val="00451BFA"/>
    <w:rsid w:val="00452A43"/>
    <w:rsid w:val="0045466E"/>
    <w:rsid w:val="00456150"/>
    <w:rsid w:val="00456D2B"/>
    <w:rsid w:val="00457483"/>
    <w:rsid w:val="0046069D"/>
    <w:rsid w:val="00460848"/>
    <w:rsid w:val="00460F83"/>
    <w:rsid w:val="00461538"/>
    <w:rsid w:val="004619B1"/>
    <w:rsid w:val="00463D2E"/>
    <w:rsid w:val="00464D8B"/>
    <w:rsid w:val="0046524D"/>
    <w:rsid w:val="004675C8"/>
    <w:rsid w:val="0047128D"/>
    <w:rsid w:val="00471C41"/>
    <w:rsid w:val="004736B4"/>
    <w:rsid w:val="00474F58"/>
    <w:rsid w:val="00475734"/>
    <w:rsid w:val="00475B35"/>
    <w:rsid w:val="00475B8C"/>
    <w:rsid w:val="0047708C"/>
    <w:rsid w:val="004809A3"/>
    <w:rsid w:val="00481998"/>
    <w:rsid w:val="0048216E"/>
    <w:rsid w:val="004829F7"/>
    <w:rsid w:val="00486A20"/>
    <w:rsid w:val="004878A9"/>
    <w:rsid w:val="00490B46"/>
    <w:rsid w:val="00490CCE"/>
    <w:rsid w:val="00492346"/>
    <w:rsid w:val="00494E86"/>
    <w:rsid w:val="00497F31"/>
    <w:rsid w:val="004A11A8"/>
    <w:rsid w:val="004A1CE1"/>
    <w:rsid w:val="004A2F65"/>
    <w:rsid w:val="004A375C"/>
    <w:rsid w:val="004A43DA"/>
    <w:rsid w:val="004A4817"/>
    <w:rsid w:val="004A4A7D"/>
    <w:rsid w:val="004A59EF"/>
    <w:rsid w:val="004A645D"/>
    <w:rsid w:val="004A6850"/>
    <w:rsid w:val="004A6DBC"/>
    <w:rsid w:val="004A6F37"/>
    <w:rsid w:val="004A6FB8"/>
    <w:rsid w:val="004B0408"/>
    <w:rsid w:val="004B0B28"/>
    <w:rsid w:val="004B1481"/>
    <w:rsid w:val="004B2149"/>
    <w:rsid w:val="004B2B37"/>
    <w:rsid w:val="004B35F3"/>
    <w:rsid w:val="004B492A"/>
    <w:rsid w:val="004B4D55"/>
    <w:rsid w:val="004B5F78"/>
    <w:rsid w:val="004B6A58"/>
    <w:rsid w:val="004C12A6"/>
    <w:rsid w:val="004C1300"/>
    <w:rsid w:val="004C1C67"/>
    <w:rsid w:val="004C2BAE"/>
    <w:rsid w:val="004C36A8"/>
    <w:rsid w:val="004C4A5A"/>
    <w:rsid w:val="004C5B0F"/>
    <w:rsid w:val="004C5BF7"/>
    <w:rsid w:val="004C6E2B"/>
    <w:rsid w:val="004C7201"/>
    <w:rsid w:val="004D079C"/>
    <w:rsid w:val="004D0836"/>
    <w:rsid w:val="004D0BA2"/>
    <w:rsid w:val="004D1194"/>
    <w:rsid w:val="004D13A0"/>
    <w:rsid w:val="004D1B32"/>
    <w:rsid w:val="004D1ED9"/>
    <w:rsid w:val="004D41B8"/>
    <w:rsid w:val="004D4FEC"/>
    <w:rsid w:val="004D57AE"/>
    <w:rsid w:val="004D6107"/>
    <w:rsid w:val="004D7621"/>
    <w:rsid w:val="004E05CD"/>
    <w:rsid w:val="004E1905"/>
    <w:rsid w:val="004E2746"/>
    <w:rsid w:val="004E47E5"/>
    <w:rsid w:val="004E5C99"/>
    <w:rsid w:val="004E69C0"/>
    <w:rsid w:val="004E69D0"/>
    <w:rsid w:val="004E6F56"/>
    <w:rsid w:val="004E7C8D"/>
    <w:rsid w:val="004F043F"/>
    <w:rsid w:val="004F0445"/>
    <w:rsid w:val="004F05AB"/>
    <w:rsid w:val="004F2A7C"/>
    <w:rsid w:val="004F5217"/>
    <w:rsid w:val="004F6F44"/>
    <w:rsid w:val="004F714C"/>
    <w:rsid w:val="00500E55"/>
    <w:rsid w:val="00501952"/>
    <w:rsid w:val="00501B3E"/>
    <w:rsid w:val="00501ECE"/>
    <w:rsid w:val="00502D4F"/>
    <w:rsid w:val="00503245"/>
    <w:rsid w:val="0050329F"/>
    <w:rsid w:val="00503B61"/>
    <w:rsid w:val="00503D4D"/>
    <w:rsid w:val="005041AC"/>
    <w:rsid w:val="005048F5"/>
    <w:rsid w:val="0050504C"/>
    <w:rsid w:val="00505944"/>
    <w:rsid w:val="00506774"/>
    <w:rsid w:val="00510555"/>
    <w:rsid w:val="0051116C"/>
    <w:rsid w:val="00513481"/>
    <w:rsid w:val="0051524C"/>
    <w:rsid w:val="00516635"/>
    <w:rsid w:val="005169BF"/>
    <w:rsid w:val="005226BE"/>
    <w:rsid w:val="005245D5"/>
    <w:rsid w:val="005252A3"/>
    <w:rsid w:val="00525AEB"/>
    <w:rsid w:val="00525BC1"/>
    <w:rsid w:val="00530B54"/>
    <w:rsid w:val="00531791"/>
    <w:rsid w:val="00531C1E"/>
    <w:rsid w:val="00532A57"/>
    <w:rsid w:val="005330D4"/>
    <w:rsid w:val="00533787"/>
    <w:rsid w:val="00535718"/>
    <w:rsid w:val="0053596D"/>
    <w:rsid w:val="00536675"/>
    <w:rsid w:val="005374DE"/>
    <w:rsid w:val="005413AF"/>
    <w:rsid w:val="005414E1"/>
    <w:rsid w:val="00541C91"/>
    <w:rsid w:val="00542A0B"/>
    <w:rsid w:val="00542D66"/>
    <w:rsid w:val="0054512C"/>
    <w:rsid w:val="00546327"/>
    <w:rsid w:val="0054640D"/>
    <w:rsid w:val="00546580"/>
    <w:rsid w:val="0054667C"/>
    <w:rsid w:val="005472B2"/>
    <w:rsid w:val="00550452"/>
    <w:rsid w:val="00551618"/>
    <w:rsid w:val="005524F8"/>
    <w:rsid w:val="005526E7"/>
    <w:rsid w:val="00552B51"/>
    <w:rsid w:val="005530C3"/>
    <w:rsid w:val="00554CED"/>
    <w:rsid w:val="00554F4F"/>
    <w:rsid w:val="00556306"/>
    <w:rsid w:val="00556764"/>
    <w:rsid w:val="00556CE6"/>
    <w:rsid w:val="00557DE0"/>
    <w:rsid w:val="0056052D"/>
    <w:rsid w:val="00560EC3"/>
    <w:rsid w:val="00563CF6"/>
    <w:rsid w:val="00565193"/>
    <w:rsid w:val="005661FF"/>
    <w:rsid w:val="00566A7B"/>
    <w:rsid w:val="005675AE"/>
    <w:rsid w:val="00567CCA"/>
    <w:rsid w:val="00571270"/>
    <w:rsid w:val="00571570"/>
    <w:rsid w:val="00571AF0"/>
    <w:rsid w:val="00572292"/>
    <w:rsid w:val="00572B8F"/>
    <w:rsid w:val="005737FF"/>
    <w:rsid w:val="00573A2A"/>
    <w:rsid w:val="005740B8"/>
    <w:rsid w:val="00574975"/>
    <w:rsid w:val="00575F1D"/>
    <w:rsid w:val="005760B1"/>
    <w:rsid w:val="00576234"/>
    <w:rsid w:val="005768B3"/>
    <w:rsid w:val="0058151A"/>
    <w:rsid w:val="00583F6A"/>
    <w:rsid w:val="005851B7"/>
    <w:rsid w:val="005859C3"/>
    <w:rsid w:val="00586A2A"/>
    <w:rsid w:val="00586E9D"/>
    <w:rsid w:val="005879F4"/>
    <w:rsid w:val="00590871"/>
    <w:rsid w:val="00590A7C"/>
    <w:rsid w:val="00590DAA"/>
    <w:rsid w:val="00593169"/>
    <w:rsid w:val="00594672"/>
    <w:rsid w:val="005969BB"/>
    <w:rsid w:val="00596E63"/>
    <w:rsid w:val="005976AB"/>
    <w:rsid w:val="00597760"/>
    <w:rsid w:val="005A3587"/>
    <w:rsid w:val="005A37E4"/>
    <w:rsid w:val="005A3D3E"/>
    <w:rsid w:val="005A654F"/>
    <w:rsid w:val="005A7205"/>
    <w:rsid w:val="005B05EF"/>
    <w:rsid w:val="005B22EE"/>
    <w:rsid w:val="005B32DB"/>
    <w:rsid w:val="005B558C"/>
    <w:rsid w:val="005B6867"/>
    <w:rsid w:val="005C231E"/>
    <w:rsid w:val="005C268D"/>
    <w:rsid w:val="005C3399"/>
    <w:rsid w:val="005C3CA3"/>
    <w:rsid w:val="005C422B"/>
    <w:rsid w:val="005C52E7"/>
    <w:rsid w:val="005D1862"/>
    <w:rsid w:val="005D2415"/>
    <w:rsid w:val="005D2E61"/>
    <w:rsid w:val="005D314D"/>
    <w:rsid w:val="005D40A8"/>
    <w:rsid w:val="005D7C0A"/>
    <w:rsid w:val="005E0E64"/>
    <w:rsid w:val="005E188E"/>
    <w:rsid w:val="005E20A9"/>
    <w:rsid w:val="005E3925"/>
    <w:rsid w:val="005E44AA"/>
    <w:rsid w:val="005E48E6"/>
    <w:rsid w:val="005E5CB2"/>
    <w:rsid w:val="005E7B94"/>
    <w:rsid w:val="005F0A58"/>
    <w:rsid w:val="005F0F22"/>
    <w:rsid w:val="005F116D"/>
    <w:rsid w:val="005F13CF"/>
    <w:rsid w:val="005F15AF"/>
    <w:rsid w:val="005F58C3"/>
    <w:rsid w:val="00600FE2"/>
    <w:rsid w:val="00601A92"/>
    <w:rsid w:val="00601FD0"/>
    <w:rsid w:val="006020CB"/>
    <w:rsid w:val="00604C08"/>
    <w:rsid w:val="00605A5F"/>
    <w:rsid w:val="00611C19"/>
    <w:rsid w:val="00612373"/>
    <w:rsid w:val="00612500"/>
    <w:rsid w:val="00612CED"/>
    <w:rsid w:val="00613551"/>
    <w:rsid w:val="006141FE"/>
    <w:rsid w:val="00614796"/>
    <w:rsid w:val="0061571F"/>
    <w:rsid w:val="00615A15"/>
    <w:rsid w:val="00615BB2"/>
    <w:rsid w:val="00616B45"/>
    <w:rsid w:val="00616CFE"/>
    <w:rsid w:val="00616F75"/>
    <w:rsid w:val="00616F9E"/>
    <w:rsid w:val="006175F8"/>
    <w:rsid w:val="00617E94"/>
    <w:rsid w:val="00620100"/>
    <w:rsid w:val="00620212"/>
    <w:rsid w:val="00621794"/>
    <w:rsid w:val="00622AFE"/>
    <w:rsid w:val="006235A0"/>
    <w:rsid w:val="00623ADE"/>
    <w:rsid w:val="00624969"/>
    <w:rsid w:val="0062524A"/>
    <w:rsid w:val="00625733"/>
    <w:rsid w:val="00625B20"/>
    <w:rsid w:val="00625B63"/>
    <w:rsid w:val="006262AF"/>
    <w:rsid w:val="00626413"/>
    <w:rsid w:val="00627974"/>
    <w:rsid w:val="0063150D"/>
    <w:rsid w:val="00634819"/>
    <w:rsid w:val="00634B41"/>
    <w:rsid w:val="00634ED8"/>
    <w:rsid w:val="0063570D"/>
    <w:rsid w:val="00635966"/>
    <w:rsid w:val="006366F7"/>
    <w:rsid w:val="006374B7"/>
    <w:rsid w:val="00640D3F"/>
    <w:rsid w:val="006426D8"/>
    <w:rsid w:val="006427E8"/>
    <w:rsid w:val="00642A43"/>
    <w:rsid w:val="00643148"/>
    <w:rsid w:val="00643B7F"/>
    <w:rsid w:val="006441FB"/>
    <w:rsid w:val="00645008"/>
    <w:rsid w:val="006477A5"/>
    <w:rsid w:val="0065004E"/>
    <w:rsid w:val="00650193"/>
    <w:rsid w:val="00650BBF"/>
    <w:rsid w:val="00651475"/>
    <w:rsid w:val="00652C7A"/>
    <w:rsid w:val="00652DF0"/>
    <w:rsid w:val="00653A50"/>
    <w:rsid w:val="00654616"/>
    <w:rsid w:val="0065469D"/>
    <w:rsid w:val="00654E8A"/>
    <w:rsid w:val="006554B9"/>
    <w:rsid w:val="00656297"/>
    <w:rsid w:val="00656373"/>
    <w:rsid w:val="006565C0"/>
    <w:rsid w:val="006572E2"/>
    <w:rsid w:val="00657617"/>
    <w:rsid w:val="00660DE7"/>
    <w:rsid w:val="00661354"/>
    <w:rsid w:val="0066147F"/>
    <w:rsid w:val="0066208F"/>
    <w:rsid w:val="00662612"/>
    <w:rsid w:val="00662625"/>
    <w:rsid w:val="00662F57"/>
    <w:rsid w:val="00664D9E"/>
    <w:rsid w:val="00665352"/>
    <w:rsid w:val="00667262"/>
    <w:rsid w:val="00667BA5"/>
    <w:rsid w:val="00667CFA"/>
    <w:rsid w:val="00667F06"/>
    <w:rsid w:val="00667FD8"/>
    <w:rsid w:val="006704F4"/>
    <w:rsid w:val="0067066C"/>
    <w:rsid w:val="00670B45"/>
    <w:rsid w:val="00671143"/>
    <w:rsid w:val="00671247"/>
    <w:rsid w:val="006719A8"/>
    <w:rsid w:val="00671B09"/>
    <w:rsid w:val="00671E35"/>
    <w:rsid w:val="006726A5"/>
    <w:rsid w:val="00673734"/>
    <w:rsid w:val="0067440A"/>
    <w:rsid w:val="00674F45"/>
    <w:rsid w:val="006750D4"/>
    <w:rsid w:val="006753F9"/>
    <w:rsid w:val="00675D7C"/>
    <w:rsid w:val="00676B11"/>
    <w:rsid w:val="00677DD5"/>
    <w:rsid w:val="00677ED0"/>
    <w:rsid w:val="00681572"/>
    <w:rsid w:val="006816DD"/>
    <w:rsid w:val="00681A49"/>
    <w:rsid w:val="0068252E"/>
    <w:rsid w:val="006837A3"/>
    <w:rsid w:val="0068475A"/>
    <w:rsid w:val="00685F6A"/>
    <w:rsid w:val="0069354B"/>
    <w:rsid w:val="00693936"/>
    <w:rsid w:val="00693EAB"/>
    <w:rsid w:val="006940F2"/>
    <w:rsid w:val="00694659"/>
    <w:rsid w:val="0069504F"/>
    <w:rsid w:val="006970D4"/>
    <w:rsid w:val="00697E76"/>
    <w:rsid w:val="006A11C2"/>
    <w:rsid w:val="006A11E8"/>
    <w:rsid w:val="006A16DA"/>
    <w:rsid w:val="006A2EFD"/>
    <w:rsid w:val="006A38E8"/>
    <w:rsid w:val="006A44F8"/>
    <w:rsid w:val="006A4EA3"/>
    <w:rsid w:val="006A5153"/>
    <w:rsid w:val="006A517A"/>
    <w:rsid w:val="006A54AF"/>
    <w:rsid w:val="006A6932"/>
    <w:rsid w:val="006A69E1"/>
    <w:rsid w:val="006A6EFD"/>
    <w:rsid w:val="006A73FD"/>
    <w:rsid w:val="006B024D"/>
    <w:rsid w:val="006B0AE1"/>
    <w:rsid w:val="006B1038"/>
    <w:rsid w:val="006B4123"/>
    <w:rsid w:val="006B468E"/>
    <w:rsid w:val="006B47CF"/>
    <w:rsid w:val="006B58DB"/>
    <w:rsid w:val="006B61E6"/>
    <w:rsid w:val="006B66D4"/>
    <w:rsid w:val="006B6A60"/>
    <w:rsid w:val="006C0A72"/>
    <w:rsid w:val="006C0CE0"/>
    <w:rsid w:val="006C10DD"/>
    <w:rsid w:val="006C147F"/>
    <w:rsid w:val="006C18E4"/>
    <w:rsid w:val="006C1906"/>
    <w:rsid w:val="006C1BBE"/>
    <w:rsid w:val="006C2406"/>
    <w:rsid w:val="006C251C"/>
    <w:rsid w:val="006C352D"/>
    <w:rsid w:val="006C4E83"/>
    <w:rsid w:val="006C64C5"/>
    <w:rsid w:val="006C6669"/>
    <w:rsid w:val="006C6B4D"/>
    <w:rsid w:val="006C7065"/>
    <w:rsid w:val="006C7076"/>
    <w:rsid w:val="006C7698"/>
    <w:rsid w:val="006C7D23"/>
    <w:rsid w:val="006D1D21"/>
    <w:rsid w:val="006D2D58"/>
    <w:rsid w:val="006D32A7"/>
    <w:rsid w:val="006D3A18"/>
    <w:rsid w:val="006D3B7E"/>
    <w:rsid w:val="006D3F03"/>
    <w:rsid w:val="006D42D7"/>
    <w:rsid w:val="006D5484"/>
    <w:rsid w:val="006D6110"/>
    <w:rsid w:val="006D66AD"/>
    <w:rsid w:val="006D6D8D"/>
    <w:rsid w:val="006D7C26"/>
    <w:rsid w:val="006E051F"/>
    <w:rsid w:val="006E23B3"/>
    <w:rsid w:val="006E2430"/>
    <w:rsid w:val="006E2459"/>
    <w:rsid w:val="006E2A7D"/>
    <w:rsid w:val="006E30D9"/>
    <w:rsid w:val="006E471F"/>
    <w:rsid w:val="006E4DFA"/>
    <w:rsid w:val="006E5263"/>
    <w:rsid w:val="006E5621"/>
    <w:rsid w:val="006E5A02"/>
    <w:rsid w:val="006E5DDD"/>
    <w:rsid w:val="006F1269"/>
    <w:rsid w:val="006F1426"/>
    <w:rsid w:val="006F24E0"/>
    <w:rsid w:val="006F2903"/>
    <w:rsid w:val="006F2ACD"/>
    <w:rsid w:val="006F2B0D"/>
    <w:rsid w:val="006F3378"/>
    <w:rsid w:val="006F3672"/>
    <w:rsid w:val="006F4A10"/>
    <w:rsid w:val="006F50F7"/>
    <w:rsid w:val="006F686A"/>
    <w:rsid w:val="0070039F"/>
    <w:rsid w:val="007009B5"/>
    <w:rsid w:val="00700C49"/>
    <w:rsid w:val="00700DB9"/>
    <w:rsid w:val="007022C1"/>
    <w:rsid w:val="00703FC6"/>
    <w:rsid w:val="00706916"/>
    <w:rsid w:val="0070735C"/>
    <w:rsid w:val="00707552"/>
    <w:rsid w:val="00710DD8"/>
    <w:rsid w:val="0071256F"/>
    <w:rsid w:val="0071282D"/>
    <w:rsid w:val="007129E5"/>
    <w:rsid w:val="007141BB"/>
    <w:rsid w:val="007145BA"/>
    <w:rsid w:val="007151E6"/>
    <w:rsid w:val="00715EEE"/>
    <w:rsid w:val="0071663C"/>
    <w:rsid w:val="0071686F"/>
    <w:rsid w:val="00717238"/>
    <w:rsid w:val="007219C2"/>
    <w:rsid w:val="00722B14"/>
    <w:rsid w:val="007233E7"/>
    <w:rsid w:val="00723712"/>
    <w:rsid w:val="00724A72"/>
    <w:rsid w:val="00725E46"/>
    <w:rsid w:val="00725F0B"/>
    <w:rsid w:val="0072644C"/>
    <w:rsid w:val="007271BA"/>
    <w:rsid w:val="00730587"/>
    <w:rsid w:val="00731D96"/>
    <w:rsid w:val="007338F6"/>
    <w:rsid w:val="007346B2"/>
    <w:rsid w:val="00735154"/>
    <w:rsid w:val="00735473"/>
    <w:rsid w:val="00735DCB"/>
    <w:rsid w:val="0073692E"/>
    <w:rsid w:val="00736C55"/>
    <w:rsid w:val="00740AE4"/>
    <w:rsid w:val="00741F1F"/>
    <w:rsid w:val="00742933"/>
    <w:rsid w:val="007431A3"/>
    <w:rsid w:val="007450E5"/>
    <w:rsid w:val="00747705"/>
    <w:rsid w:val="0074790F"/>
    <w:rsid w:val="00747953"/>
    <w:rsid w:val="00750673"/>
    <w:rsid w:val="00752896"/>
    <w:rsid w:val="00752F34"/>
    <w:rsid w:val="00753C30"/>
    <w:rsid w:val="00753DEF"/>
    <w:rsid w:val="00757914"/>
    <w:rsid w:val="00757ED2"/>
    <w:rsid w:val="0076051E"/>
    <w:rsid w:val="00761414"/>
    <w:rsid w:val="00761852"/>
    <w:rsid w:val="00761D5B"/>
    <w:rsid w:val="00763695"/>
    <w:rsid w:val="0076459F"/>
    <w:rsid w:val="00764DF3"/>
    <w:rsid w:val="00764E39"/>
    <w:rsid w:val="00765C84"/>
    <w:rsid w:val="00765D7B"/>
    <w:rsid w:val="00766943"/>
    <w:rsid w:val="00766DF1"/>
    <w:rsid w:val="007701C9"/>
    <w:rsid w:val="00770248"/>
    <w:rsid w:val="007705E4"/>
    <w:rsid w:val="0077066A"/>
    <w:rsid w:val="00770C37"/>
    <w:rsid w:val="007720BA"/>
    <w:rsid w:val="00775C9D"/>
    <w:rsid w:val="00775F10"/>
    <w:rsid w:val="00776299"/>
    <w:rsid w:val="00776995"/>
    <w:rsid w:val="00777276"/>
    <w:rsid w:val="00777A2C"/>
    <w:rsid w:val="007801A0"/>
    <w:rsid w:val="00781ECE"/>
    <w:rsid w:val="0078321F"/>
    <w:rsid w:val="00783BA1"/>
    <w:rsid w:val="00783F5F"/>
    <w:rsid w:val="00784855"/>
    <w:rsid w:val="00784C0D"/>
    <w:rsid w:val="00785939"/>
    <w:rsid w:val="007868D3"/>
    <w:rsid w:val="00790515"/>
    <w:rsid w:val="00790C3B"/>
    <w:rsid w:val="007925F1"/>
    <w:rsid w:val="00792D83"/>
    <w:rsid w:val="00796627"/>
    <w:rsid w:val="007967FD"/>
    <w:rsid w:val="007A0609"/>
    <w:rsid w:val="007A08B0"/>
    <w:rsid w:val="007A15F7"/>
    <w:rsid w:val="007A18FC"/>
    <w:rsid w:val="007A1D30"/>
    <w:rsid w:val="007A2926"/>
    <w:rsid w:val="007A2CC1"/>
    <w:rsid w:val="007A2E18"/>
    <w:rsid w:val="007A2E75"/>
    <w:rsid w:val="007A33B2"/>
    <w:rsid w:val="007A399D"/>
    <w:rsid w:val="007A3A9C"/>
    <w:rsid w:val="007A3FAD"/>
    <w:rsid w:val="007A479E"/>
    <w:rsid w:val="007A631A"/>
    <w:rsid w:val="007A657D"/>
    <w:rsid w:val="007A6680"/>
    <w:rsid w:val="007A6905"/>
    <w:rsid w:val="007A6E2D"/>
    <w:rsid w:val="007A7F33"/>
    <w:rsid w:val="007B0457"/>
    <w:rsid w:val="007B0FB6"/>
    <w:rsid w:val="007B18B6"/>
    <w:rsid w:val="007B1ED0"/>
    <w:rsid w:val="007B2336"/>
    <w:rsid w:val="007B354C"/>
    <w:rsid w:val="007B39C8"/>
    <w:rsid w:val="007B3DF0"/>
    <w:rsid w:val="007B3E04"/>
    <w:rsid w:val="007B40FC"/>
    <w:rsid w:val="007B5D6C"/>
    <w:rsid w:val="007B6560"/>
    <w:rsid w:val="007C1CCF"/>
    <w:rsid w:val="007C3F5C"/>
    <w:rsid w:val="007C42A4"/>
    <w:rsid w:val="007C4560"/>
    <w:rsid w:val="007C7A30"/>
    <w:rsid w:val="007D0169"/>
    <w:rsid w:val="007D05DC"/>
    <w:rsid w:val="007D114D"/>
    <w:rsid w:val="007D1945"/>
    <w:rsid w:val="007D2E5A"/>
    <w:rsid w:val="007D45A1"/>
    <w:rsid w:val="007D47B7"/>
    <w:rsid w:val="007D5C3E"/>
    <w:rsid w:val="007D6C0D"/>
    <w:rsid w:val="007D6D1F"/>
    <w:rsid w:val="007D6D2A"/>
    <w:rsid w:val="007D6E3A"/>
    <w:rsid w:val="007D7633"/>
    <w:rsid w:val="007D7D6B"/>
    <w:rsid w:val="007D7F49"/>
    <w:rsid w:val="007E040D"/>
    <w:rsid w:val="007E2587"/>
    <w:rsid w:val="007E27F4"/>
    <w:rsid w:val="007E3911"/>
    <w:rsid w:val="007E3990"/>
    <w:rsid w:val="007E4D15"/>
    <w:rsid w:val="007E6232"/>
    <w:rsid w:val="007E6631"/>
    <w:rsid w:val="007E75AC"/>
    <w:rsid w:val="007E79F0"/>
    <w:rsid w:val="007F1128"/>
    <w:rsid w:val="007F1E2E"/>
    <w:rsid w:val="007F2096"/>
    <w:rsid w:val="007F267E"/>
    <w:rsid w:val="007F275F"/>
    <w:rsid w:val="007F2CF2"/>
    <w:rsid w:val="007F3D0D"/>
    <w:rsid w:val="007F5424"/>
    <w:rsid w:val="007F6380"/>
    <w:rsid w:val="008025D2"/>
    <w:rsid w:val="00802612"/>
    <w:rsid w:val="008026D2"/>
    <w:rsid w:val="00802A86"/>
    <w:rsid w:val="00803519"/>
    <w:rsid w:val="00803697"/>
    <w:rsid w:val="00803C0F"/>
    <w:rsid w:val="00804F2A"/>
    <w:rsid w:val="008050FF"/>
    <w:rsid w:val="008060DF"/>
    <w:rsid w:val="00806415"/>
    <w:rsid w:val="0080663C"/>
    <w:rsid w:val="0081002B"/>
    <w:rsid w:val="0081188B"/>
    <w:rsid w:val="00811DF5"/>
    <w:rsid w:val="00811F31"/>
    <w:rsid w:val="00813EDA"/>
    <w:rsid w:val="00814348"/>
    <w:rsid w:val="00814797"/>
    <w:rsid w:val="00815B0B"/>
    <w:rsid w:val="00816B75"/>
    <w:rsid w:val="00817410"/>
    <w:rsid w:val="008202EE"/>
    <w:rsid w:val="00820809"/>
    <w:rsid w:val="00825132"/>
    <w:rsid w:val="00826A4C"/>
    <w:rsid w:val="00830538"/>
    <w:rsid w:val="00830B8A"/>
    <w:rsid w:val="00831A78"/>
    <w:rsid w:val="00834D86"/>
    <w:rsid w:val="00834DB9"/>
    <w:rsid w:val="008360BB"/>
    <w:rsid w:val="00836BE4"/>
    <w:rsid w:val="00840C80"/>
    <w:rsid w:val="0084235F"/>
    <w:rsid w:val="00842A46"/>
    <w:rsid w:val="0084397D"/>
    <w:rsid w:val="00844710"/>
    <w:rsid w:val="00844B04"/>
    <w:rsid w:val="008455C5"/>
    <w:rsid w:val="00846FD6"/>
    <w:rsid w:val="008476CB"/>
    <w:rsid w:val="008478C6"/>
    <w:rsid w:val="00850CD7"/>
    <w:rsid w:val="008516FB"/>
    <w:rsid w:val="008530CC"/>
    <w:rsid w:val="0085464E"/>
    <w:rsid w:val="008549D8"/>
    <w:rsid w:val="0085525B"/>
    <w:rsid w:val="008564E4"/>
    <w:rsid w:val="00856932"/>
    <w:rsid w:val="0086036E"/>
    <w:rsid w:val="00861144"/>
    <w:rsid w:val="008616F9"/>
    <w:rsid w:val="0086247F"/>
    <w:rsid w:val="008627C7"/>
    <w:rsid w:val="008627E3"/>
    <w:rsid w:val="008628DD"/>
    <w:rsid w:val="00862B1B"/>
    <w:rsid w:val="00862CDA"/>
    <w:rsid w:val="00863AF4"/>
    <w:rsid w:val="00864955"/>
    <w:rsid w:val="0086496F"/>
    <w:rsid w:val="008672B9"/>
    <w:rsid w:val="008677A9"/>
    <w:rsid w:val="00867811"/>
    <w:rsid w:val="00867A55"/>
    <w:rsid w:val="008700A8"/>
    <w:rsid w:val="00870445"/>
    <w:rsid w:val="008705F7"/>
    <w:rsid w:val="008724BA"/>
    <w:rsid w:val="008743A4"/>
    <w:rsid w:val="0087593D"/>
    <w:rsid w:val="008819A4"/>
    <w:rsid w:val="00882150"/>
    <w:rsid w:val="00882DDD"/>
    <w:rsid w:val="00882FF7"/>
    <w:rsid w:val="0088524D"/>
    <w:rsid w:val="00885FF9"/>
    <w:rsid w:val="00886AC1"/>
    <w:rsid w:val="00887055"/>
    <w:rsid w:val="008871C5"/>
    <w:rsid w:val="00887955"/>
    <w:rsid w:val="00891DA1"/>
    <w:rsid w:val="00892901"/>
    <w:rsid w:val="00892BE9"/>
    <w:rsid w:val="00892C2E"/>
    <w:rsid w:val="00893BCC"/>
    <w:rsid w:val="008945BC"/>
    <w:rsid w:val="008948B3"/>
    <w:rsid w:val="00894B47"/>
    <w:rsid w:val="0089526E"/>
    <w:rsid w:val="00897CB2"/>
    <w:rsid w:val="008A04D6"/>
    <w:rsid w:val="008A2632"/>
    <w:rsid w:val="008A2B94"/>
    <w:rsid w:val="008A42D7"/>
    <w:rsid w:val="008A4D4D"/>
    <w:rsid w:val="008A615C"/>
    <w:rsid w:val="008A693E"/>
    <w:rsid w:val="008A7265"/>
    <w:rsid w:val="008A7BFA"/>
    <w:rsid w:val="008B035B"/>
    <w:rsid w:val="008B2B49"/>
    <w:rsid w:val="008B33DE"/>
    <w:rsid w:val="008B3BD2"/>
    <w:rsid w:val="008B5340"/>
    <w:rsid w:val="008B55F9"/>
    <w:rsid w:val="008B65A4"/>
    <w:rsid w:val="008B784D"/>
    <w:rsid w:val="008C00F6"/>
    <w:rsid w:val="008C017F"/>
    <w:rsid w:val="008C01C8"/>
    <w:rsid w:val="008C10A3"/>
    <w:rsid w:val="008C1C24"/>
    <w:rsid w:val="008C2307"/>
    <w:rsid w:val="008C4F2E"/>
    <w:rsid w:val="008C532B"/>
    <w:rsid w:val="008C66E6"/>
    <w:rsid w:val="008C6B6C"/>
    <w:rsid w:val="008C7524"/>
    <w:rsid w:val="008C79B4"/>
    <w:rsid w:val="008C7B76"/>
    <w:rsid w:val="008C7CB3"/>
    <w:rsid w:val="008D0AC0"/>
    <w:rsid w:val="008D0F12"/>
    <w:rsid w:val="008D1C1D"/>
    <w:rsid w:val="008D2638"/>
    <w:rsid w:val="008D29E7"/>
    <w:rsid w:val="008D2EAF"/>
    <w:rsid w:val="008D3AD9"/>
    <w:rsid w:val="008D3D5C"/>
    <w:rsid w:val="008D44B4"/>
    <w:rsid w:val="008D456B"/>
    <w:rsid w:val="008D4682"/>
    <w:rsid w:val="008D4B83"/>
    <w:rsid w:val="008D5B12"/>
    <w:rsid w:val="008D68CA"/>
    <w:rsid w:val="008D7B14"/>
    <w:rsid w:val="008D7EB9"/>
    <w:rsid w:val="008E1733"/>
    <w:rsid w:val="008E48B2"/>
    <w:rsid w:val="008E538B"/>
    <w:rsid w:val="008E5CAE"/>
    <w:rsid w:val="008E6A5F"/>
    <w:rsid w:val="008E7540"/>
    <w:rsid w:val="008E77B2"/>
    <w:rsid w:val="008E7BD9"/>
    <w:rsid w:val="008F25B3"/>
    <w:rsid w:val="008F2BF3"/>
    <w:rsid w:val="008F3E04"/>
    <w:rsid w:val="008F4357"/>
    <w:rsid w:val="008F45FB"/>
    <w:rsid w:val="008F482F"/>
    <w:rsid w:val="008F4A14"/>
    <w:rsid w:val="008F4C08"/>
    <w:rsid w:val="008F4ECC"/>
    <w:rsid w:val="008F544C"/>
    <w:rsid w:val="008F6F61"/>
    <w:rsid w:val="00900120"/>
    <w:rsid w:val="00900AA9"/>
    <w:rsid w:val="00900E41"/>
    <w:rsid w:val="009016B6"/>
    <w:rsid w:val="009021A4"/>
    <w:rsid w:val="00903556"/>
    <w:rsid w:val="00904159"/>
    <w:rsid w:val="00904586"/>
    <w:rsid w:val="009049DC"/>
    <w:rsid w:val="009051E7"/>
    <w:rsid w:val="0090532A"/>
    <w:rsid w:val="0090600D"/>
    <w:rsid w:val="0090679E"/>
    <w:rsid w:val="0090697A"/>
    <w:rsid w:val="0090777C"/>
    <w:rsid w:val="00911F29"/>
    <w:rsid w:val="00912837"/>
    <w:rsid w:val="00912D37"/>
    <w:rsid w:val="009132F3"/>
    <w:rsid w:val="00913410"/>
    <w:rsid w:val="00914DCA"/>
    <w:rsid w:val="00915583"/>
    <w:rsid w:val="00916AC7"/>
    <w:rsid w:val="009214CF"/>
    <w:rsid w:val="00921C88"/>
    <w:rsid w:val="009224B2"/>
    <w:rsid w:val="00922650"/>
    <w:rsid w:val="00923318"/>
    <w:rsid w:val="00923319"/>
    <w:rsid w:val="00923898"/>
    <w:rsid w:val="009257D6"/>
    <w:rsid w:val="00925C50"/>
    <w:rsid w:val="009260F5"/>
    <w:rsid w:val="00926661"/>
    <w:rsid w:val="00926F70"/>
    <w:rsid w:val="0092732F"/>
    <w:rsid w:val="009275EF"/>
    <w:rsid w:val="00927A12"/>
    <w:rsid w:val="009307B3"/>
    <w:rsid w:val="00930ACB"/>
    <w:rsid w:val="00930EDB"/>
    <w:rsid w:val="009319E9"/>
    <w:rsid w:val="00931DB7"/>
    <w:rsid w:val="0093454E"/>
    <w:rsid w:val="009345FA"/>
    <w:rsid w:val="009346D0"/>
    <w:rsid w:val="00935423"/>
    <w:rsid w:val="00936E7D"/>
    <w:rsid w:val="0093781D"/>
    <w:rsid w:val="00937CB9"/>
    <w:rsid w:val="00937E4A"/>
    <w:rsid w:val="0094050B"/>
    <w:rsid w:val="009433A1"/>
    <w:rsid w:val="009441A0"/>
    <w:rsid w:val="0094569D"/>
    <w:rsid w:val="00945ED3"/>
    <w:rsid w:val="009476AA"/>
    <w:rsid w:val="00947CA7"/>
    <w:rsid w:val="00947DDB"/>
    <w:rsid w:val="00950FB2"/>
    <w:rsid w:val="00951BD0"/>
    <w:rsid w:val="009534FF"/>
    <w:rsid w:val="00953DBE"/>
    <w:rsid w:val="00953FB8"/>
    <w:rsid w:val="0095499B"/>
    <w:rsid w:val="00955A81"/>
    <w:rsid w:val="00955FA7"/>
    <w:rsid w:val="00956063"/>
    <w:rsid w:val="0095614D"/>
    <w:rsid w:val="00956257"/>
    <w:rsid w:val="00956353"/>
    <w:rsid w:val="009620AA"/>
    <w:rsid w:val="0096436F"/>
    <w:rsid w:val="00966891"/>
    <w:rsid w:val="009676FC"/>
    <w:rsid w:val="00967FB5"/>
    <w:rsid w:val="00970994"/>
    <w:rsid w:val="00971A79"/>
    <w:rsid w:val="009726ED"/>
    <w:rsid w:val="009731A6"/>
    <w:rsid w:val="00973F7E"/>
    <w:rsid w:val="0097463A"/>
    <w:rsid w:val="009748B9"/>
    <w:rsid w:val="0097580C"/>
    <w:rsid w:val="00975A0A"/>
    <w:rsid w:val="00975C59"/>
    <w:rsid w:val="00975F9A"/>
    <w:rsid w:val="0097767B"/>
    <w:rsid w:val="00977E2E"/>
    <w:rsid w:val="00980711"/>
    <w:rsid w:val="00980C46"/>
    <w:rsid w:val="00980EA5"/>
    <w:rsid w:val="0098371E"/>
    <w:rsid w:val="00984B7E"/>
    <w:rsid w:val="0098597F"/>
    <w:rsid w:val="00986864"/>
    <w:rsid w:val="00987335"/>
    <w:rsid w:val="00987A7A"/>
    <w:rsid w:val="00987D5C"/>
    <w:rsid w:val="009903A4"/>
    <w:rsid w:val="00991779"/>
    <w:rsid w:val="00991D89"/>
    <w:rsid w:val="00992D3C"/>
    <w:rsid w:val="00993277"/>
    <w:rsid w:val="00994718"/>
    <w:rsid w:val="00994F05"/>
    <w:rsid w:val="00995FA5"/>
    <w:rsid w:val="00996E61"/>
    <w:rsid w:val="009A0CB8"/>
    <w:rsid w:val="009A0F63"/>
    <w:rsid w:val="009A134C"/>
    <w:rsid w:val="009A13A1"/>
    <w:rsid w:val="009A2486"/>
    <w:rsid w:val="009A258A"/>
    <w:rsid w:val="009A32AE"/>
    <w:rsid w:val="009A7AE7"/>
    <w:rsid w:val="009B22A2"/>
    <w:rsid w:val="009B3AC8"/>
    <w:rsid w:val="009B3C5F"/>
    <w:rsid w:val="009B5E0F"/>
    <w:rsid w:val="009B61E1"/>
    <w:rsid w:val="009B7B2E"/>
    <w:rsid w:val="009B7FC4"/>
    <w:rsid w:val="009C0D83"/>
    <w:rsid w:val="009C12A7"/>
    <w:rsid w:val="009C3C49"/>
    <w:rsid w:val="009C3F4B"/>
    <w:rsid w:val="009C4674"/>
    <w:rsid w:val="009C4C93"/>
    <w:rsid w:val="009C4E4D"/>
    <w:rsid w:val="009C674B"/>
    <w:rsid w:val="009C7F68"/>
    <w:rsid w:val="009D1A53"/>
    <w:rsid w:val="009D1A7D"/>
    <w:rsid w:val="009E0A5B"/>
    <w:rsid w:val="009E3512"/>
    <w:rsid w:val="009E468E"/>
    <w:rsid w:val="009E544C"/>
    <w:rsid w:val="009E5C21"/>
    <w:rsid w:val="009E5DD5"/>
    <w:rsid w:val="009E6E9D"/>
    <w:rsid w:val="009E7D9B"/>
    <w:rsid w:val="009E7E83"/>
    <w:rsid w:val="009F09B2"/>
    <w:rsid w:val="009F13A1"/>
    <w:rsid w:val="009F2070"/>
    <w:rsid w:val="009F2502"/>
    <w:rsid w:val="009F4D9B"/>
    <w:rsid w:val="009F4F65"/>
    <w:rsid w:val="009F5EA7"/>
    <w:rsid w:val="009F5F43"/>
    <w:rsid w:val="009F5FA1"/>
    <w:rsid w:val="009F6867"/>
    <w:rsid w:val="009F7E24"/>
    <w:rsid w:val="00A00693"/>
    <w:rsid w:val="00A006BE"/>
    <w:rsid w:val="00A008CF"/>
    <w:rsid w:val="00A0090D"/>
    <w:rsid w:val="00A00DD1"/>
    <w:rsid w:val="00A012FB"/>
    <w:rsid w:val="00A0233D"/>
    <w:rsid w:val="00A0265F"/>
    <w:rsid w:val="00A04608"/>
    <w:rsid w:val="00A0489E"/>
    <w:rsid w:val="00A04B97"/>
    <w:rsid w:val="00A05791"/>
    <w:rsid w:val="00A05F39"/>
    <w:rsid w:val="00A06E21"/>
    <w:rsid w:val="00A073CB"/>
    <w:rsid w:val="00A0771E"/>
    <w:rsid w:val="00A10E88"/>
    <w:rsid w:val="00A11212"/>
    <w:rsid w:val="00A1141A"/>
    <w:rsid w:val="00A11CA1"/>
    <w:rsid w:val="00A136DC"/>
    <w:rsid w:val="00A13F9A"/>
    <w:rsid w:val="00A14242"/>
    <w:rsid w:val="00A16184"/>
    <w:rsid w:val="00A17408"/>
    <w:rsid w:val="00A17806"/>
    <w:rsid w:val="00A223C9"/>
    <w:rsid w:val="00A2293B"/>
    <w:rsid w:val="00A231F8"/>
    <w:rsid w:val="00A239FE"/>
    <w:rsid w:val="00A23DC1"/>
    <w:rsid w:val="00A259A4"/>
    <w:rsid w:val="00A25E4B"/>
    <w:rsid w:val="00A26C16"/>
    <w:rsid w:val="00A30547"/>
    <w:rsid w:val="00A33422"/>
    <w:rsid w:val="00A33960"/>
    <w:rsid w:val="00A3506B"/>
    <w:rsid w:val="00A357E6"/>
    <w:rsid w:val="00A364AF"/>
    <w:rsid w:val="00A37029"/>
    <w:rsid w:val="00A37232"/>
    <w:rsid w:val="00A4021A"/>
    <w:rsid w:val="00A40356"/>
    <w:rsid w:val="00A40FA3"/>
    <w:rsid w:val="00A414F2"/>
    <w:rsid w:val="00A425BE"/>
    <w:rsid w:val="00A426B0"/>
    <w:rsid w:val="00A4465C"/>
    <w:rsid w:val="00A455B9"/>
    <w:rsid w:val="00A50150"/>
    <w:rsid w:val="00A5080F"/>
    <w:rsid w:val="00A5195D"/>
    <w:rsid w:val="00A529E7"/>
    <w:rsid w:val="00A52DDE"/>
    <w:rsid w:val="00A53180"/>
    <w:rsid w:val="00A54AFD"/>
    <w:rsid w:val="00A55625"/>
    <w:rsid w:val="00A55B9A"/>
    <w:rsid w:val="00A55FF5"/>
    <w:rsid w:val="00A576F0"/>
    <w:rsid w:val="00A57FD9"/>
    <w:rsid w:val="00A6199F"/>
    <w:rsid w:val="00A61DCC"/>
    <w:rsid w:val="00A62013"/>
    <w:rsid w:val="00A63150"/>
    <w:rsid w:val="00A64057"/>
    <w:rsid w:val="00A65654"/>
    <w:rsid w:val="00A66618"/>
    <w:rsid w:val="00A67CB4"/>
    <w:rsid w:val="00A714BF"/>
    <w:rsid w:val="00A72B02"/>
    <w:rsid w:val="00A742C6"/>
    <w:rsid w:val="00A743BB"/>
    <w:rsid w:val="00A744FE"/>
    <w:rsid w:val="00A74F96"/>
    <w:rsid w:val="00A7515A"/>
    <w:rsid w:val="00A75484"/>
    <w:rsid w:val="00A75757"/>
    <w:rsid w:val="00A76BEB"/>
    <w:rsid w:val="00A77C05"/>
    <w:rsid w:val="00A80D61"/>
    <w:rsid w:val="00A80DC3"/>
    <w:rsid w:val="00A8165F"/>
    <w:rsid w:val="00A83E4C"/>
    <w:rsid w:val="00A844F5"/>
    <w:rsid w:val="00A84E33"/>
    <w:rsid w:val="00A85176"/>
    <w:rsid w:val="00A86A23"/>
    <w:rsid w:val="00A86B21"/>
    <w:rsid w:val="00A872A0"/>
    <w:rsid w:val="00A872DD"/>
    <w:rsid w:val="00A87BA4"/>
    <w:rsid w:val="00A90085"/>
    <w:rsid w:val="00A906F8"/>
    <w:rsid w:val="00A90A23"/>
    <w:rsid w:val="00A90A57"/>
    <w:rsid w:val="00A90BDA"/>
    <w:rsid w:val="00A93A8B"/>
    <w:rsid w:val="00A93B41"/>
    <w:rsid w:val="00A93C20"/>
    <w:rsid w:val="00A95658"/>
    <w:rsid w:val="00A95D49"/>
    <w:rsid w:val="00A9686C"/>
    <w:rsid w:val="00AA0349"/>
    <w:rsid w:val="00AA0A63"/>
    <w:rsid w:val="00AA1F2A"/>
    <w:rsid w:val="00AA2A32"/>
    <w:rsid w:val="00AA36C8"/>
    <w:rsid w:val="00AA4144"/>
    <w:rsid w:val="00AA4345"/>
    <w:rsid w:val="00AA44ED"/>
    <w:rsid w:val="00AA5BD9"/>
    <w:rsid w:val="00AA785C"/>
    <w:rsid w:val="00AB0D06"/>
    <w:rsid w:val="00AB1CC5"/>
    <w:rsid w:val="00AB1FA6"/>
    <w:rsid w:val="00AB2265"/>
    <w:rsid w:val="00AB2C89"/>
    <w:rsid w:val="00AB38A6"/>
    <w:rsid w:val="00AB4965"/>
    <w:rsid w:val="00AB4E29"/>
    <w:rsid w:val="00AB6D5F"/>
    <w:rsid w:val="00AB76B3"/>
    <w:rsid w:val="00AC0403"/>
    <w:rsid w:val="00AC0E2C"/>
    <w:rsid w:val="00AC0E62"/>
    <w:rsid w:val="00AC1128"/>
    <w:rsid w:val="00AC2DFD"/>
    <w:rsid w:val="00AC302C"/>
    <w:rsid w:val="00AC3A1C"/>
    <w:rsid w:val="00AC4082"/>
    <w:rsid w:val="00AC454B"/>
    <w:rsid w:val="00AC5330"/>
    <w:rsid w:val="00AC567B"/>
    <w:rsid w:val="00AC6092"/>
    <w:rsid w:val="00AC7A5D"/>
    <w:rsid w:val="00AD06B5"/>
    <w:rsid w:val="00AD0CC4"/>
    <w:rsid w:val="00AD2956"/>
    <w:rsid w:val="00AD2CDC"/>
    <w:rsid w:val="00AD4C44"/>
    <w:rsid w:val="00AD5DF5"/>
    <w:rsid w:val="00AD6530"/>
    <w:rsid w:val="00AD763E"/>
    <w:rsid w:val="00AD7864"/>
    <w:rsid w:val="00AE0459"/>
    <w:rsid w:val="00AE0FD5"/>
    <w:rsid w:val="00AE2188"/>
    <w:rsid w:val="00AE2942"/>
    <w:rsid w:val="00AE415D"/>
    <w:rsid w:val="00AE5197"/>
    <w:rsid w:val="00AE5635"/>
    <w:rsid w:val="00AE58C5"/>
    <w:rsid w:val="00AE5D95"/>
    <w:rsid w:val="00AE6F8D"/>
    <w:rsid w:val="00AF2DC7"/>
    <w:rsid w:val="00AF537A"/>
    <w:rsid w:val="00AF5E5A"/>
    <w:rsid w:val="00AF6200"/>
    <w:rsid w:val="00AF70BD"/>
    <w:rsid w:val="00AF743B"/>
    <w:rsid w:val="00B01BF0"/>
    <w:rsid w:val="00B02CEC"/>
    <w:rsid w:val="00B04C6D"/>
    <w:rsid w:val="00B05268"/>
    <w:rsid w:val="00B06799"/>
    <w:rsid w:val="00B067BE"/>
    <w:rsid w:val="00B07001"/>
    <w:rsid w:val="00B07452"/>
    <w:rsid w:val="00B0764E"/>
    <w:rsid w:val="00B0773C"/>
    <w:rsid w:val="00B078A1"/>
    <w:rsid w:val="00B10902"/>
    <w:rsid w:val="00B113A6"/>
    <w:rsid w:val="00B168C7"/>
    <w:rsid w:val="00B16C87"/>
    <w:rsid w:val="00B16D8B"/>
    <w:rsid w:val="00B17BC6"/>
    <w:rsid w:val="00B17E29"/>
    <w:rsid w:val="00B2002B"/>
    <w:rsid w:val="00B2150F"/>
    <w:rsid w:val="00B237E1"/>
    <w:rsid w:val="00B23A22"/>
    <w:rsid w:val="00B23CA4"/>
    <w:rsid w:val="00B2521A"/>
    <w:rsid w:val="00B2746E"/>
    <w:rsid w:val="00B301A1"/>
    <w:rsid w:val="00B30DBD"/>
    <w:rsid w:val="00B317D0"/>
    <w:rsid w:val="00B31E9A"/>
    <w:rsid w:val="00B3234F"/>
    <w:rsid w:val="00B33D00"/>
    <w:rsid w:val="00B33D85"/>
    <w:rsid w:val="00B3484C"/>
    <w:rsid w:val="00B360C5"/>
    <w:rsid w:val="00B3642A"/>
    <w:rsid w:val="00B4125A"/>
    <w:rsid w:val="00B41F0E"/>
    <w:rsid w:val="00B421F2"/>
    <w:rsid w:val="00B43091"/>
    <w:rsid w:val="00B4358D"/>
    <w:rsid w:val="00B44261"/>
    <w:rsid w:val="00B44663"/>
    <w:rsid w:val="00B45099"/>
    <w:rsid w:val="00B4537C"/>
    <w:rsid w:val="00B45650"/>
    <w:rsid w:val="00B45A72"/>
    <w:rsid w:val="00B45CE3"/>
    <w:rsid w:val="00B4612C"/>
    <w:rsid w:val="00B50E62"/>
    <w:rsid w:val="00B5259B"/>
    <w:rsid w:val="00B52D4C"/>
    <w:rsid w:val="00B535BD"/>
    <w:rsid w:val="00B5362A"/>
    <w:rsid w:val="00B544A4"/>
    <w:rsid w:val="00B55DD0"/>
    <w:rsid w:val="00B569E2"/>
    <w:rsid w:val="00B56AD0"/>
    <w:rsid w:val="00B56D13"/>
    <w:rsid w:val="00B5717D"/>
    <w:rsid w:val="00B57B2B"/>
    <w:rsid w:val="00B57D2F"/>
    <w:rsid w:val="00B603E0"/>
    <w:rsid w:val="00B60576"/>
    <w:rsid w:val="00B60BB2"/>
    <w:rsid w:val="00B61032"/>
    <w:rsid w:val="00B62BB0"/>
    <w:rsid w:val="00B63210"/>
    <w:rsid w:val="00B63CA5"/>
    <w:rsid w:val="00B63FC6"/>
    <w:rsid w:val="00B6649D"/>
    <w:rsid w:val="00B679A7"/>
    <w:rsid w:val="00B716FA"/>
    <w:rsid w:val="00B7207B"/>
    <w:rsid w:val="00B72B35"/>
    <w:rsid w:val="00B77EA2"/>
    <w:rsid w:val="00B80980"/>
    <w:rsid w:val="00B81AB6"/>
    <w:rsid w:val="00B81B15"/>
    <w:rsid w:val="00B82F70"/>
    <w:rsid w:val="00B83C28"/>
    <w:rsid w:val="00B83E74"/>
    <w:rsid w:val="00B84161"/>
    <w:rsid w:val="00B84E36"/>
    <w:rsid w:val="00B85324"/>
    <w:rsid w:val="00B853AF"/>
    <w:rsid w:val="00B85D42"/>
    <w:rsid w:val="00B86490"/>
    <w:rsid w:val="00B86CF6"/>
    <w:rsid w:val="00B877D4"/>
    <w:rsid w:val="00B91DFE"/>
    <w:rsid w:val="00B93082"/>
    <w:rsid w:val="00B93C2B"/>
    <w:rsid w:val="00B93C3B"/>
    <w:rsid w:val="00B94414"/>
    <w:rsid w:val="00B9656A"/>
    <w:rsid w:val="00B965C3"/>
    <w:rsid w:val="00B96B66"/>
    <w:rsid w:val="00BA0561"/>
    <w:rsid w:val="00BA41C0"/>
    <w:rsid w:val="00BA449A"/>
    <w:rsid w:val="00BA5205"/>
    <w:rsid w:val="00BB0809"/>
    <w:rsid w:val="00BB1D7E"/>
    <w:rsid w:val="00BB265A"/>
    <w:rsid w:val="00BB2ACE"/>
    <w:rsid w:val="00BB3CC6"/>
    <w:rsid w:val="00BB4A39"/>
    <w:rsid w:val="00BB5784"/>
    <w:rsid w:val="00BB5CD7"/>
    <w:rsid w:val="00BB69EA"/>
    <w:rsid w:val="00BC0BA4"/>
    <w:rsid w:val="00BC172D"/>
    <w:rsid w:val="00BC1B62"/>
    <w:rsid w:val="00BC3100"/>
    <w:rsid w:val="00BC40BA"/>
    <w:rsid w:val="00BC52B9"/>
    <w:rsid w:val="00BC6E51"/>
    <w:rsid w:val="00BC7965"/>
    <w:rsid w:val="00BC7BD4"/>
    <w:rsid w:val="00BD152B"/>
    <w:rsid w:val="00BD1593"/>
    <w:rsid w:val="00BD2627"/>
    <w:rsid w:val="00BD374E"/>
    <w:rsid w:val="00BD438F"/>
    <w:rsid w:val="00BD49D7"/>
    <w:rsid w:val="00BE0430"/>
    <w:rsid w:val="00BE0BEB"/>
    <w:rsid w:val="00BE0CEE"/>
    <w:rsid w:val="00BE1819"/>
    <w:rsid w:val="00BE1AC4"/>
    <w:rsid w:val="00BE24E3"/>
    <w:rsid w:val="00BE2B1D"/>
    <w:rsid w:val="00BE304C"/>
    <w:rsid w:val="00BE3AB8"/>
    <w:rsid w:val="00BE4185"/>
    <w:rsid w:val="00BE4944"/>
    <w:rsid w:val="00BE6146"/>
    <w:rsid w:val="00BE7041"/>
    <w:rsid w:val="00BE78EF"/>
    <w:rsid w:val="00BF06CF"/>
    <w:rsid w:val="00BF1283"/>
    <w:rsid w:val="00BF14CA"/>
    <w:rsid w:val="00BF377E"/>
    <w:rsid w:val="00BF38E8"/>
    <w:rsid w:val="00BF4A72"/>
    <w:rsid w:val="00BF4F4F"/>
    <w:rsid w:val="00BF5267"/>
    <w:rsid w:val="00BF66B6"/>
    <w:rsid w:val="00BF6C83"/>
    <w:rsid w:val="00BF6E74"/>
    <w:rsid w:val="00C00D8E"/>
    <w:rsid w:val="00C01194"/>
    <w:rsid w:val="00C04374"/>
    <w:rsid w:val="00C0495E"/>
    <w:rsid w:val="00C0795E"/>
    <w:rsid w:val="00C07B2B"/>
    <w:rsid w:val="00C10596"/>
    <w:rsid w:val="00C10FD8"/>
    <w:rsid w:val="00C118C8"/>
    <w:rsid w:val="00C11BAC"/>
    <w:rsid w:val="00C11D08"/>
    <w:rsid w:val="00C12526"/>
    <w:rsid w:val="00C1453F"/>
    <w:rsid w:val="00C14ADD"/>
    <w:rsid w:val="00C15837"/>
    <w:rsid w:val="00C1601A"/>
    <w:rsid w:val="00C162AD"/>
    <w:rsid w:val="00C16E8E"/>
    <w:rsid w:val="00C17B62"/>
    <w:rsid w:val="00C17EAB"/>
    <w:rsid w:val="00C17EFD"/>
    <w:rsid w:val="00C21F65"/>
    <w:rsid w:val="00C220AE"/>
    <w:rsid w:val="00C226FA"/>
    <w:rsid w:val="00C2457D"/>
    <w:rsid w:val="00C2490A"/>
    <w:rsid w:val="00C269EE"/>
    <w:rsid w:val="00C2759D"/>
    <w:rsid w:val="00C27B04"/>
    <w:rsid w:val="00C27C13"/>
    <w:rsid w:val="00C31906"/>
    <w:rsid w:val="00C3275B"/>
    <w:rsid w:val="00C33D25"/>
    <w:rsid w:val="00C34DA1"/>
    <w:rsid w:val="00C3537C"/>
    <w:rsid w:val="00C35ABF"/>
    <w:rsid w:val="00C35AD9"/>
    <w:rsid w:val="00C36171"/>
    <w:rsid w:val="00C36EE1"/>
    <w:rsid w:val="00C37B65"/>
    <w:rsid w:val="00C407A6"/>
    <w:rsid w:val="00C409B8"/>
    <w:rsid w:val="00C41DFB"/>
    <w:rsid w:val="00C4380D"/>
    <w:rsid w:val="00C454A8"/>
    <w:rsid w:val="00C4585B"/>
    <w:rsid w:val="00C45DBB"/>
    <w:rsid w:val="00C46BAF"/>
    <w:rsid w:val="00C46EE3"/>
    <w:rsid w:val="00C4778A"/>
    <w:rsid w:val="00C500B4"/>
    <w:rsid w:val="00C5013E"/>
    <w:rsid w:val="00C506E5"/>
    <w:rsid w:val="00C50A4C"/>
    <w:rsid w:val="00C50B4E"/>
    <w:rsid w:val="00C50D20"/>
    <w:rsid w:val="00C513AD"/>
    <w:rsid w:val="00C52C49"/>
    <w:rsid w:val="00C5327F"/>
    <w:rsid w:val="00C536BE"/>
    <w:rsid w:val="00C5420E"/>
    <w:rsid w:val="00C547C1"/>
    <w:rsid w:val="00C5561B"/>
    <w:rsid w:val="00C557D1"/>
    <w:rsid w:val="00C571F6"/>
    <w:rsid w:val="00C57D9E"/>
    <w:rsid w:val="00C60A64"/>
    <w:rsid w:val="00C60C0C"/>
    <w:rsid w:val="00C6602A"/>
    <w:rsid w:val="00C6636C"/>
    <w:rsid w:val="00C6669E"/>
    <w:rsid w:val="00C6714C"/>
    <w:rsid w:val="00C70C94"/>
    <w:rsid w:val="00C7164E"/>
    <w:rsid w:val="00C71736"/>
    <w:rsid w:val="00C71A73"/>
    <w:rsid w:val="00C71BBF"/>
    <w:rsid w:val="00C72604"/>
    <w:rsid w:val="00C729E1"/>
    <w:rsid w:val="00C72A9B"/>
    <w:rsid w:val="00C72BD9"/>
    <w:rsid w:val="00C72CEF"/>
    <w:rsid w:val="00C73493"/>
    <w:rsid w:val="00C7426D"/>
    <w:rsid w:val="00C74E39"/>
    <w:rsid w:val="00C76E18"/>
    <w:rsid w:val="00C76FA8"/>
    <w:rsid w:val="00C7746B"/>
    <w:rsid w:val="00C77ECD"/>
    <w:rsid w:val="00C8016F"/>
    <w:rsid w:val="00C8100B"/>
    <w:rsid w:val="00C81064"/>
    <w:rsid w:val="00C81999"/>
    <w:rsid w:val="00C821B1"/>
    <w:rsid w:val="00C822C6"/>
    <w:rsid w:val="00C82796"/>
    <w:rsid w:val="00C83675"/>
    <w:rsid w:val="00C87085"/>
    <w:rsid w:val="00C874BB"/>
    <w:rsid w:val="00C90E2B"/>
    <w:rsid w:val="00C91F1B"/>
    <w:rsid w:val="00C927ED"/>
    <w:rsid w:val="00C92EA3"/>
    <w:rsid w:val="00C93C7B"/>
    <w:rsid w:val="00C942AE"/>
    <w:rsid w:val="00C9751B"/>
    <w:rsid w:val="00C97D70"/>
    <w:rsid w:val="00CA1A41"/>
    <w:rsid w:val="00CA1F47"/>
    <w:rsid w:val="00CA3237"/>
    <w:rsid w:val="00CA3CB7"/>
    <w:rsid w:val="00CA4524"/>
    <w:rsid w:val="00CA4C3C"/>
    <w:rsid w:val="00CA6115"/>
    <w:rsid w:val="00CA6177"/>
    <w:rsid w:val="00CA6D1B"/>
    <w:rsid w:val="00CA7122"/>
    <w:rsid w:val="00CA7429"/>
    <w:rsid w:val="00CA787B"/>
    <w:rsid w:val="00CA7A58"/>
    <w:rsid w:val="00CB229B"/>
    <w:rsid w:val="00CB2303"/>
    <w:rsid w:val="00CB25EE"/>
    <w:rsid w:val="00CB2729"/>
    <w:rsid w:val="00CB4D1A"/>
    <w:rsid w:val="00CB514B"/>
    <w:rsid w:val="00CB631E"/>
    <w:rsid w:val="00CB70B0"/>
    <w:rsid w:val="00CC0475"/>
    <w:rsid w:val="00CC097F"/>
    <w:rsid w:val="00CC1979"/>
    <w:rsid w:val="00CC2F63"/>
    <w:rsid w:val="00CC2F9F"/>
    <w:rsid w:val="00CC3825"/>
    <w:rsid w:val="00CC5715"/>
    <w:rsid w:val="00CC5895"/>
    <w:rsid w:val="00CC633B"/>
    <w:rsid w:val="00CC68B3"/>
    <w:rsid w:val="00CC7661"/>
    <w:rsid w:val="00CD02D4"/>
    <w:rsid w:val="00CD133A"/>
    <w:rsid w:val="00CD2882"/>
    <w:rsid w:val="00CD48EC"/>
    <w:rsid w:val="00CD4B7A"/>
    <w:rsid w:val="00CD4D4D"/>
    <w:rsid w:val="00CD526E"/>
    <w:rsid w:val="00CD52BC"/>
    <w:rsid w:val="00CD5543"/>
    <w:rsid w:val="00CD5695"/>
    <w:rsid w:val="00CD57A6"/>
    <w:rsid w:val="00CD57D4"/>
    <w:rsid w:val="00CD5930"/>
    <w:rsid w:val="00CD596D"/>
    <w:rsid w:val="00CD66F6"/>
    <w:rsid w:val="00CD6FB8"/>
    <w:rsid w:val="00CD74A5"/>
    <w:rsid w:val="00CD7D35"/>
    <w:rsid w:val="00CE07C5"/>
    <w:rsid w:val="00CE0807"/>
    <w:rsid w:val="00CE1048"/>
    <w:rsid w:val="00CE13C5"/>
    <w:rsid w:val="00CE1E82"/>
    <w:rsid w:val="00CE4AE2"/>
    <w:rsid w:val="00CE4D37"/>
    <w:rsid w:val="00CE538F"/>
    <w:rsid w:val="00CE5BA2"/>
    <w:rsid w:val="00CE60C5"/>
    <w:rsid w:val="00CE6DD2"/>
    <w:rsid w:val="00CE7F11"/>
    <w:rsid w:val="00CF1961"/>
    <w:rsid w:val="00CF28D9"/>
    <w:rsid w:val="00CF3F9D"/>
    <w:rsid w:val="00CF495E"/>
    <w:rsid w:val="00CF49E5"/>
    <w:rsid w:val="00CF5B5C"/>
    <w:rsid w:val="00CF6EC9"/>
    <w:rsid w:val="00CF78B6"/>
    <w:rsid w:val="00CF7BE9"/>
    <w:rsid w:val="00D030E0"/>
    <w:rsid w:val="00D045D6"/>
    <w:rsid w:val="00D04620"/>
    <w:rsid w:val="00D04724"/>
    <w:rsid w:val="00D055CB"/>
    <w:rsid w:val="00D07EBB"/>
    <w:rsid w:val="00D10888"/>
    <w:rsid w:val="00D11109"/>
    <w:rsid w:val="00D11B35"/>
    <w:rsid w:val="00D12DB3"/>
    <w:rsid w:val="00D13483"/>
    <w:rsid w:val="00D1472B"/>
    <w:rsid w:val="00D1493E"/>
    <w:rsid w:val="00D1712B"/>
    <w:rsid w:val="00D2177D"/>
    <w:rsid w:val="00D21917"/>
    <w:rsid w:val="00D224DC"/>
    <w:rsid w:val="00D22847"/>
    <w:rsid w:val="00D22D79"/>
    <w:rsid w:val="00D2318B"/>
    <w:rsid w:val="00D263E0"/>
    <w:rsid w:val="00D263EF"/>
    <w:rsid w:val="00D27CA3"/>
    <w:rsid w:val="00D30C86"/>
    <w:rsid w:val="00D30E96"/>
    <w:rsid w:val="00D31F91"/>
    <w:rsid w:val="00D322DC"/>
    <w:rsid w:val="00D3363A"/>
    <w:rsid w:val="00D34CAD"/>
    <w:rsid w:val="00D35045"/>
    <w:rsid w:val="00D35EC9"/>
    <w:rsid w:val="00D36D85"/>
    <w:rsid w:val="00D36E01"/>
    <w:rsid w:val="00D36E38"/>
    <w:rsid w:val="00D371D5"/>
    <w:rsid w:val="00D376B2"/>
    <w:rsid w:val="00D408CA"/>
    <w:rsid w:val="00D40FFE"/>
    <w:rsid w:val="00D41001"/>
    <w:rsid w:val="00D418D2"/>
    <w:rsid w:val="00D41CDF"/>
    <w:rsid w:val="00D41E71"/>
    <w:rsid w:val="00D4285E"/>
    <w:rsid w:val="00D45B69"/>
    <w:rsid w:val="00D46D4E"/>
    <w:rsid w:val="00D53593"/>
    <w:rsid w:val="00D53F41"/>
    <w:rsid w:val="00D54710"/>
    <w:rsid w:val="00D557A1"/>
    <w:rsid w:val="00D55806"/>
    <w:rsid w:val="00D57368"/>
    <w:rsid w:val="00D60BCC"/>
    <w:rsid w:val="00D61108"/>
    <w:rsid w:val="00D635CC"/>
    <w:rsid w:val="00D6489C"/>
    <w:rsid w:val="00D64E12"/>
    <w:rsid w:val="00D64FE4"/>
    <w:rsid w:val="00D66813"/>
    <w:rsid w:val="00D6696A"/>
    <w:rsid w:val="00D66FB5"/>
    <w:rsid w:val="00D6748E"/>
    <w:rsid w:val="00D70189"/>
    <w:rsid w:val="00D704F8"/>
    <w:rsid w:val="00D73FED"/>
    <w:rsid w:val="00D75833"/>
    <w:rsid w:val="00D75F2B"/>
    <w:rsid w:val="00D77A56"/>
    <w:rsid w:val="00D802CE"/>
    <w:rsid w:val="00D803C2"/>
    <w:rsid w:val="00D8130E"/>
    <w:rsid w:val="00D82985"/>
    <w:rsid w:val="00D83063"/>
    <w:rsid w:val="00D83980"/>
    <w:rsid w:val="00D84F45"/>
    <w:rsid w:val="00D85AF9"/>
    <w:rsid w:val="00D86B50"/>
    <w:rsid w:val="00D872ED"/>
    <w:rsid w:val="00D873E2"/>
    <w:rsid w:val="00D876A7"/>
    <w:rsid w:val="00D879A9"/>
    <w:rsid w:val="00D9092A"/>
    <w:rsid w:val="00D9215C"/>
    <w:rsid w:val="00D92E6B"/>
    <w:rsid w:val="00D932EC"/>
    <w:rsid w:val="00D93766"/>
    <w:rsid w:val="00D93C5C"/>
    <w:rsid w:val="00D94BA2"/>
    <w:rsid w:val="00D96417"/>
    <w:rsid w:val="00D9644A"/>
    <w:rsid w:val="00D97415"/>
    <w:rsid w:val="00D97E25"/>
    <w:rsid w:val="00DA1813"/>
    <w:rsid w:val="00DA19C5"/>
    <w:rsid w:val="00DA1B35"/>
    <w:rsid w:val="00DA2358"/>
    <w:rsid w:val="00DA2FB1"/>
    <w:rsid w:val="00DA380E"/>
    <w:rsid w:val="00DA4AFE"/>
    <w:rsid w:val="00DA4D4B"/>
    <w:rsid w:val="00DA4E58"/>
    <w:rsid w:val="00DA5BDB"/>
    <w:rsid w:val="00DA5D74"/>
    <w:rsid w:val="00DA6D15"/>
    <w:rsid w:val="00DA704C"/>
    <w:rsid w:val="00DA7254"/>
    <w:rsid w:val="00DA72A1"/>
    <w:rsid w:val="00DA75AF"/>
    <w:rsid w:val="00DA7A12"/>
    <w:rsid w:val="00DB15B8"/>
    <w:rsid w:val="00DB1661"/>
    <w:rsid w:val="00DB1D1F"/>
    <w:rsid w:val="00DB1D63"/>
    <w:rsid w:val="00DB2F17"/>
    <w:rsid w:val="00DB3FD7"/>
    <w:rsid w:val="00DB4208"/>
    <w:rsid w:val="00DB6009"/>
    <w:rsid w:val="00DB6969"/>
    <w:rsid w:val="00DB7A31"/>
    <w:rsid w:val="00DC0162"/>
    <w:rsid w:val="00DC4621"/>
    <w:rsid w:val="00DC4F03"/>
    <w:rsid w:val="00DC5526"/>
    <w:rsid w:val="00DC5605"/>
    <w:rsid w:val="00DC5E18"/>
    <w:rsid w:val="00DD0A75"/>
    <w:rsid w:val="00DD116A"/>
    <w:rsid w:val="00DD23F0"/>
    <w:rsid w:val="00DD3235"/>
    <w:rsid w:val="00DD422C"/>
    <w:rsid w:val="00DD55D4"/>
    <w:rsid w:val="00DD6134"/>
    <w:rsid w:val="00DD7321"/>
    <w:rsid w:val="00DE1977"/>
    <w:rsid w:val="00DE1ED6"/>
    <w:rsid w:val="00DE62B0"/>
    <w:rsid w:val="00DE6B05"/>
    <w:rsid w:val="00DE7E84"/>
    <w:rsid w:val="00DE7ED2"/>
    <w:rsid w:val="00DF0D4B"/>
    <w:rsid w:val="00DF17FF"/>
    <w:rsid w:val="00DF1C6A"/>
    <w:rsid w:val="00DF2035"/>
    <w:rsid w:val="00DF2098"/>
    <w:rsid w:val="00DF22CD"/>
    <w:rsid w:val="00DF236F"/>
    <w:rsid w:val="00DF2CF2"/>
    <w:rsid w:val="00DF3146"/>
    <w:rsid w:val="00DF357E"/>
    <w:rsid w:val="00DF3B3C"/>
    <w:rsid w:val="00DF3F88"/>
    <w:rsid w:val="00DF4337"/>
    <w:rsid w:val="00DF532C"/>
    <w:rsid w:val="00DF539B"/>
    <w:rsid w:val="00DF5C96"/>
    <w:rsid w:val="00DF7D80"/>
    <w:rsid w:val="00E0130F"/>
    <w:rsid w:val="00E021B9"/>
    <w:rsid w:val="00E0351D"/>
    <w:rsid w:val="00E0558C"/>
    <w:rsid w:val="00E0561A"/>
    <w:rsid w:val="00E05B69"/>
    <w:rsid w:val="00E0623D"/>
    <w:rsid w:val="00E06AD4"/>
    <w:rsid w:val="00E072A9"/>
    <w:rsid w:val="00E07DA1"/>
    <w:rsid w:val="00E103F8"/>
    <w:rsid w:val="00E11529"/>
    <w:rsid w:val="00E11FBD"/>
    <w:rsid w:val="00E128EE"/>
    <w:rsid w:val="00E13604"/>
    <w:rsid w:val="00E152E8"/>
    <w:rsid w:val="00E1552C"/>
    <w:rsid w:val="00E158D5"/>
    <w:rsid w:val="00E17C77"/>
    <w:rsid w:val="00E20EEB"/>
    <w:rsid w:val="00E218CE"/>
    <w:rsid w:val="00E21C51"/>
    <w:rsid w:val="00E22447"/>
    <w:rsid w:val="00E22C69"/>
    <w:rsid w:val="00E22F51"/>
    <w:rsid w:val="00E234F8"/>
    <w:rsid w:val="00E23EE7"/>
    <w:rsid w:val="00E25064"/>
    <w:rsid w:val="00E2672F"/>
    <w:rsid w:val="00E26EA8"/>
    <w:rsid w:val="00E30185"/>
    <w:rsid w:val="00E3063E"/>
    <w:rsid w:val="00E3075D"/>
    <w:rsid w:val="00E3125D"/>
    <w:rsid w:val="00E314F8"/>
    <w:rsid w:val="00E31CAD"/>
    <w:rsid w:val="00E32331"/>
    <w:rsid w:val="00E33525"/>
    <w:rsid w:val="00E36325"/>
    <w:rsid w:val="00E36B58"/>
    <w:rsid w:val="00E37922"/>
    <w:rsid w:val="00E40287"/>
    <w:rsid w:val="00E40FB8"/>
    <w:rsid w:val="00E414DD"/>
    <w:rsid w:val="00E41E51"/>
    <w:rsid w:val="00E4348A"/>
    <w:rsid w:val="00E435A0"/>
    <w:rsid w:val="00E43C01"/>
    <w:rsid w:val="00E44D49"/>
    <w:rsid w:val="00E457CD"/>
    <w:rsid w:val="00E45A97"/>
    <w:rsid w:val="00E45F83"/>
    <w:rsid w:val="00E47753"/>
    <w:rsid w:val="00E503E3"/>
    <w:rsid w:val="00E518DD"/>
    <w:rsid w:val="00E51F14"/>
    <w:rsid w:val="00E52639"/>
    <w:rsid w:val="00E532C3"/>
    <w:rsid w:val="00E55232"/>
    <w:rsid w:val="00E56CCA"/>
    <w:rsid w:val="00E61355"/>
    <w:rsid w:val="00E61C4C"/>
    <w:rsid w:val="00E65413"/>
    <w:rsid w:val="00E704BD"/>
    <w:rsid w:val="00E707C3"/>
    <w:rsid w:val="00E7093A"/>
    <w:rsid w:val="00E70DA8"/>
    <w:rsid w:val="00E72C79"/>
    <w:rsid w:val="00E7306D"/>
    <w:rsid w:val="00E73087"/>
    <w:rsid w:val="00E734C5"/>
    <w:rsid w:val="00E73BB4"/>
    <w:rsid w:val="00E748ED"/>
    <w:rsid w:val="00E77093"/>
    <w:rsid w:val="00E80259"/>
    <w:rsid w:val="00E80AB6"/>
    <w:rsid w:val="00E81B1F"/>
    <w:rsid w:val="00E81DAF"/>
    <w:rsid w:val="00E82DF4"/>
    <w:rsid w:val="00E83ECF"/>
    <w:rsid w:val="00E846AE"/>
    <w:rsid w:val="00E85D1B"/>
    <w:rsid w:val="00E85F20"/>
    <w:rsid w:val="00E87CAB"/>
    <w:rsid w:val="00E90492"/>
    <w:rsid w:val="00E915E8"/>
    <w:rsid w:val="00E91770"/>
    <w:rsid w:val="00E91814"/>
    <w:rsid w:val="00E9246D"/>
    <w:rsid w:val="00E92486"/>
    <w:rsid w:val="00E947E4"/>
    <w:rsid w:val="00E96ADC"/>
    <w:rsid w:val="00E97A8B"/>
    <w:rsid w:val="00E97CEF"/>
    <w:rsid w:val="00E97D2A"/>
    <w:rsid w:val="00EA02D4"/>
    <w:rsid w:val="00EA2027"/>
    <w:rsid w:val="00EA3321"/>
    <w:rsid w:val="00EA3FEC"/>
    <w:rsid w:val="00EA40D5"/>
    <w:rsid w:val="00EA420E"/>
    <w:rsid w:val="00EA4A6B"/>
    <w:rsid w:val="00EA53CA"/>
    <w:rsid w:val="00EA5C60"/>
    <w:rsid w:val="00EA7591"/>
    <w:rsid w:val="00EA7809"/>
    <w:rsid w:val="00EB0531"/>
    <w:rsid w:val="00EB078D"/>
    <w:rsid w:val="00EB181B"/>
    <w:rsid w:val="00EB1B2D"/>
    <w:rsid w:val="00EB264F"/>
    <w:rsid w:val="00EB28BE"/>
    <w:rsid w:val="00EB2A39"/>
    <w:rsid w:val="00EB2D88"/>
    <w:rsid w:val="00EB3E2E"/>
    <w:rsid w:val="00EB40AC"/>
    <w:rsid w:val="00EB4A47"/>
    <w:rsid w:val="00EB509E"/>
    <w:rsid w:val="00EB6E13"/>
    <w:rsid w:val="00EB6EF7"/>
    <w:rsid w:val="00EB793E"/>
    <w:rsid w:val="00EC31BD"/>
    <w:rsid w:val="00EC5804"/>
    <w:rsid w:val="00EC6A27"/>
    <w:rsid w:val="00EC7194"/>
    <w:rsid w:val="00EC72B1"/>
    <w:rsid w:val="00EC7F8C"/>
    <w:rsid w:val="00ED106B"/>
    <w:rsid w:val="00ED1143"/>
    <w:rsid w:val="00ED1364"/>
    <w:rsid w:val="00ED18AC"/>
    <w:rsid w:val="00ED2BC8"/>
    <w:rsid w:val="00ED2D2B"/>
    <w:rsid w:val="00ED2EEF"/>
    <w:rsid w:val="00ED316D"/>
    <w:rsid w:val="00ED44CC"/>
    <w:rsid w:val="00ED460E"/>
    <w:rsid w:val="00ED4D58"/>
    <w:rsid w:val="00ED54DC"/>
    <w:rsid w:val="00ED592A"/>
    <w:rsid w:val="00ED5E3B"/>
    <w:rsid w:val="00ED5FFA"/>
    <w:rsid w:val="00ED6125"/>
    <w:rsid w:val="00ED6C12"/>
    <w:rsid w:val="00ED7B24"/>
    <w:rsid w:val="00EE05DD"/>
    <w:rsid w:val="00EE099C"/>
    <w:rsid w:val="00EE0D14"/>
    <w:rsid w:val="00EE186A"/>
    <w:rsid w:val="00EE2254"/>
    <w:rsid w:val="00EE22CF"/>
    <w:rsid w:val="00EE30B6"/>
    <w:rsid w:val="00EE3467"/>
    <w:rsid w:val="00EE54E6"/>
    <w:rsid w:val="00EE7072"/>
    <w:rsid w:val="00EE709B"/>
    <w:rsid w:val="00EE7321"/>
    <w:rsid w:val="00EE787F"/>
    <w:rsid w:val="00EE7A0E"/>
    <w:rsid w:val="00EF14D0"/>
    <w:rsid w:val="00EF18B4"/>
    <w:rsid w:val="00EF18E9"/>
    <w:rsid w:val="00EF1A2D"/>
    <w:rsid w:val="00EF1B40"/>
    <w:rsid w:val="00EF1B99"/>
    <w:rsid w:val="00EF3312"/>
    <w:rsid w:val="00EF372D"/>
    <w:rsid w:val="00EF3999"/>
    <w:rsid w:val="00EF5251"/>
    <w:rsid w:val="00EF6B06"/>
    <w:rsid w:val="00EF6BF6"/>
    <w:rsid w:val="00EF7609"/>
    <w:rsid w:val="00F00F1F"/>
    <w:rsid w:val="00F02109"/>
    <w:rsid w:val="00F03341"/>
    <w:rsid w:val="00F0369A"/>
    <w:rsid w:val="00F03AF9"/>
    <w:rsid w:val="00F03F83"/>
    <w:rsid w:val="00F040BB"/>
    <w:rsid w:val="00F04BA2"/>
    <w:rsid w:val="00F04CE6"/>
    <w:rsid w:val="00F04E05"/>
    <w:rsid w:val="00F1014D"/>
    <w:rsid w:val="00F1195E"/>
    <w:rsid w:val="00F11AEB"/>
    <w:rsid w:val="00F13FC1"/>
    <w:rsid w:val="00F1450E"/>
    <w:rsid w:val="00F15FB5"/>
    <w:rsid w:val="00F170F8"/>
    <w:rsid w:val="00F20A62"/>
    <w:rsid w:val="00F2194B"/>
    <w:rsid w:val="00F21FAB"/>
    <w:rsid w:val="00F22A0E"/>
    <w:rsid w:val="00F24140"/>
    <w:rsid w:val="00F24FA8"/>
    <w:rsid w:val="00F25E55"/>
    <w:rsid w:val="00F25FEA"/>
    <w:rsid w:val="00F3048C"/>
    <w:rsid w:val="00F30F2C"/>
    <w:rsid w:val="00F31589"/>
    <w:rsid w:val="00F32524"/>
    <w:rsid w:val="00F32B37"/>
    <w:rsid w:val="00F33F16"/>
    <w:rsid w:val="00F343A9"/>
    <w:rsid w:val="00F34ED8"/>
    <w:rsid w:val="00F3688A"/>
    <w:rsid w:val="00F3705E"/>
    <w:rsid w:val="00F42455"/>
    <w:rsid w:val="00F425DF"/>
    <w:rsid w:val="00F42A3A"/>
    <w:rsid w:val="00F42ECA"/>
    <w:rsid w:val="00F45650"/>
    <w:rsid w:val="00F45725"/>
    <w:rsid w:val="00F458DF"/>
    <w:rsid w:val="00F46344"/>
    <w:rsid w:val="00F47253"/>
    <w:rsid w:val="00F474AB"/>
    <w:rsid w:val="00F479A4"/>
    <w:rsid w:val="00F47C2C"/>
    <w:rsid w:val="00F503B2"/>
    <w:rsid w:val="00F50E8E"/>
    <w:rsid w:val="00F510F2"/>
    <w:rsid w:val="00F513D6"/>
    <w:rsid w:val="00F51AB9"/>
    <w:rsid w:val="00F53A86"/>
    <w:rsid w:val="00F564C6"/>
    <w:rsid w:val="00F57180"/>
    <w:rsid w:val="00F57A56"/>
    <w:rsid w:val="00F57A7B"/>
    <w:rsid w:val="00F60246"/>
    <w:rsid w:val="00F6100A"/>
    <w:rsid w:val="00F61423"/>
    <w:rsid w:val="00F6211B"/>
    <w:rsid w:val="00F62160"/>
    <w:rsid w:val="00F62333"/>
    <w:rsid w:val="00F64786"/>
    <w:rsid w:val="00F64830"/>
    <w:rsid w:val="00F64CA6"/>
    <w:rsid w:val="00F65A09"/>
    <w:rsid w:val="00F65CD4"/>
    <w:rsid w:val="00F663C3"/>
    <w:rsid w:val="00F67606"/>
    <w:rsid w:val="00F70851"/>
    <w:rsid w:val="00F71468"/>
    <w:rsid w:val="00F71830"/>
    <w:rsid w:val="00F72549"/>
    <w:rsid w:val="00F72709"/>
    <w:rsid w:val="00F72877"/>
    <w:rsid w:val="00F73551"/>
    <w:rsid w:val="00F73915"/>
    <w:rsid w:val="00F742B7"/>
    <w:rsid w:val="00F74590"/>
    <w:rsid w:val="00F74740"/>
    <w:rsid w:val="00F75A0A"/>
    <w:rsid w:val="00F76184"/>
    <w:rsid w:val="00F76855"/>
    <w:rsid w:val="00F77300"/>
    <w:rsid w:val="00F80BF5"/>
    <w:rsid w:val="00F80F66"/>
    <w:rsid w:val="00F8138E"/>
    <w:rsid w:val="00F821C9"/>
    <w:rsid w:val="00F82523"/>
    <w:rsid w:val="00F82FEB"/>
    <w:rsid w:val="00F83FD8"/>
    <w:rsid w:val="00F8519B"/>
    <w:rsid w:val="00F852A7"/>
    <w:rsid w:val="00F856B3"/>
    <w:rsid w:val="00F85FB2"/>
    <w:rsid w:val="00F86913"/>
    <w:rsid w:val="00F86D62"/>
    <w:rsid w:val="00F87228"/>
    <w:rsid w:val="00F87317"/>
    <w:rsid w:val="00F878BF"/>
    <w:rsid w:val="00F87FEF"/>
    <w:rsid w:val="00F92217"/>
    <w:rsid w:val="00F92616"/>
    <w:rsid w:val="00F92D0D"/>
    <w:rsid w:val="00F930D6"/>
    <w:rsid w:val="00F935C6"/>
    <w:rsid w:val="00F939A1"/>
    <w:rsid w:val="00F93BFA"/>
    <w:rsid w:val="00FA027F"/>
    <w:rsid w:val="00FA0DB0"/>
    <w:rsid w:val="00FA25E4"/>
    <w:rsid w:val="00FA2ECA"/>
    <w:rsid w:val="00FA3D0F"/>
    <w:rsid w:val="00FA4D26"/>
    <w:rsid w:val="00FA67E9"/>
    <w:rsid w:val="00FA7B3C"/>
    <w:rsid w:val="00FA7F1D"/>
    <w:rsid w:val="00FB0167"/>
    <w:rsid w:val="00FB0304"/>
    <w:rsid w:val="00FB0C68"/>
    <w:rsid w:val="00FB1B92"/>
    <w:rsid w:val="00FB1BB6"/>
    <w:rsid w:val="00FB41A0"/>
    <w:rsid w:val="00FB5E61"/>
    <w:rsid w:val="00FC043A"/>
    <w:rsid w:val="00FC14A9"/>
    <w:rsid w:val="00FC2D39"/>
    <w:rsid w:val="00FC2EC6"/>
    <w:rsid w:val="00FC3586"/>
    <w:rsid w:val="00FC50D3"/>
    <w:rsid w:val="00FC5363"/>
    <w:rsid w:val="00FD0E99"/>
    <w:rsid w:val="00FD1202"/>
    <w:rsid w:val="00FD1291"/>
    <w:rsid w:val="00FD15EB"/>
    <w:rsid w:val="00FD2349"/>
    <w:rsid w:val="00FD2E4B"/>
    <w:rsid w:val="00FD3B67"/>
    <w:rsid w:val="00FD4642"/>
    <w:rsid w:val="00FD6086"/>
    <w:rsid w:val="00FD61A8"/>
    <w:rsid w:val="00FD71E8"/>
    <w:rsid w:val="00FD7303"/>
    <w:rsid w:val="00FD7480"/>
    <w:rsid w:val="00FD7DC0"/>
    <w:rsid w:val="00FE0C30"/>
    <w:rsid w:val="00FE1748"/>
    <w:rsid w:val="00FE2355"/>
    <w:rsid w:val="00FE50D9"/>
    <w:rsid w:val="00FE50FB"/>
    <w:rsid w:val="00FE610C"/>
    <w:rsid w:val="00FE61CA"/>
    <w:rsid w:val="00FE62BC"/>
    <w:rsid w:val="00FE70DF"/>
    <w:rsid w:val="00FF0A0C"/>
    <w:rsid w:val="00FF1E9B"/>
    <w:rsid w:val="00FF264E"/>
    <w:rsid w:val="00FF3286"/>
    <w:rsid w:val="00FF4605"/>
    <w:rsid w:val="00FF4C87"/>
    <w:rsid w:val="00FF730D"/>
    <w:rsid w:val="00FF7DE5"/>
    <w:rsid w:val="01805A97"/>
    <w:rsid w:val="075302E1"/>
    <w:rsid w:val="0BDA6146"/>
    <w:rsid w:val="11ED2C4C"/>
    <w:rsid w:val="246C46E4"/>
    <w:rsid w:val="259B75ED"/>
    <w:rsid w:val="2A812873"/>
    <w:rsid w:val="2B540520"/>
    <w:rsid w:val="2BCA7E63"/>
    <w:rsid w:val="2D4225A4"/>
    <w:rsid w:val="334B6AFF"/>
    <w:rsid w:val="349A0EE1"/>
    <w:rsid w:val="3ACD4DFA"/>
    <w:rsid w:val="3BC265BF"/>
    <w:rsid w:val="3BF20883"/>
    <w:rsid w:val="48C61BD6"/>
    <w:rsid w:val="4B9F763B"/>
    <w:rsid w:val="4DF63914"/>
    <w:rsid w:val="52311EBE"/>
    <w:rsid w:val="53EA79FC"/>
    <w:rsid w:val="565B4C2F"/>
    <w:rsid w:val="565F5D00"/>
    <w:rsid w:val="573B0014"/>
    <w:rsid w:val="585113F8"/>
    <w:rsid w:val="585370CB"/>
    <w:rsid w:val="5B8A5390"/>
    <w:rsid w:val="63CC0B04"/>
    <w:rsid w:val="63D82208"/>
    <w:rsid w:val="687D6407"/>
    <w:rsid w:val="72C05F6A"/>
    <w:rsid w:val="790B0C3D"/>
    <w:rsid w:val="7C7D49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062C6"/>
  <w15:docId w15:val="{88E3093F-70BF-49E5-AB07-7EE2203A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Emphasis"/>
    <w:basedOn w:val="a0"/>
    <w:uiPriority w:val="20"/>
    <w:qFormat/>
    <w:rPr>
      <w:i/>
      <w:iCs/>
    </w:rPr>
  </w:style>
  <w:style w:type="character" w:customStyle="1" w:styleId="10">
    <w:name w:val="标题 1 字符"/>
    <w:basedOn w:val="a0"/>
    <w:link w:val="1"/>
    <w:uiPriority w:val="9"/>
    <w:qFormat/>
    <w:rPr>
      <w:rFonts w:ascii="宋体" w:eastAsia="宋体" w:hAnsi="宋体" w:cs="宋体"/>
      <w:b/>
      <w:bCs/>
      <w:kern w:val="36"/>
      <w:sz w:val="48"/>
      <w:szCs w:val="48"/>
    </w:rPr>
  </w:style>
  <w:style w:type="paragraph" w:customStyle="1" w:styleId="arti-metas">
    <w:name w:val="arti-metas"/>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update"/>
    <w:basedOn w:val="a0"/>
    <w:qFormat/>
  </w:style>
  <w:style w:type="character" w:customStyle="1" w:styleId="arti-views">
    <w:name w:val="arti-views"/>
    <w:basedOn w:val="a0"/>
    <w:qFormat/>
  </w:style>
  <w:style w:type="character" w:customStyle="1" w:styleId="wpvisitcount">
    <w:name w:val="wp_visitcount"/>
    <w:basedOn w:val="a0"/>
    <w:qFormat/>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kern w:val="2"/>
      <w:sz w:val="18"/>
      <w:szCs w:val="18"/>
    </w:rPr>
  </w:style>
  <w:style w:type="character" w:customStyle="1" w:styleId="a6">
    <w:name w:val="页脚 字符"/>
    <w:basedOn w:val="a0"/>
    <w:link w:val="a5"/>
    <w:uiPriority w:val="99"/>
    <w:qFormat/>
    <w:rPr>
      <w:kern w:val="2"/>
      <w:sz w:val="18"/>
      <w:szCs w:val="18"/>
    </w:rPr>
  </w:style>
  <w:style w:type="paragraph" w:styleId="ab">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刘永新</dc:creator>
  <cp:lastModifiedBy>Li</cp:lastModifiedBy>
  <cp:revision>122</cp:revision>
  <cp:lastPrinted>2021-12-13T03:24:00Z</cp:lastPrinted>
  <dcterms:created xsi:type="dcterms:W3CDTF">2023-05-11T00:16:00Z</dcterms:created>
  <dcterms:modified xsi:type="dcterms:W3CDTF">2023-05-12T05:22:00Z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542A5077327941018ED84E1D828BFBD8</vt:lpwstr>
  </property>
</Properties>
</file>