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BC" w:rsidRPr="009361BC" w:rsidRDefault="009361BC" w:rsidP="009361BC">
      <w:pPr>
        <w:tabs>
          <w:tab w:val="left" w:pos="7938"/>
        </w:tabs>
        <w:spacing w:beforeLines="100" w:before="312" w:line="360" w:lineRule="auto"/>
        <w:jc w:val="center"/>
        <w:rPr>
          <w:rFonts w:ascii="黑体" w:eastAsia="黑体"/>
          <w:sz w:val="36"/>
          <w:szCs w:val="30"/>
        </w:rPr>
      </w:pPr>
      <w:r w:rsidRPr="009361BC">
        <w:rPr>
          <w:rFonts w:ascii="黑体" w:eastAsia="黑体" w:hint="eastAsia"/>
          <w:sz w:val="36"/>
          <w:szCs w:val="30"/>
        </w:rPr>
        <w:t>致全校本科生的一封信</w:t>
      </w:r>
    </w:p>
    <w:p w:rsidR="009361BC" w:rsidRPr="009361BC" w:rsidRDefault="009361BC" w:rsidP="009361BC">
      <w:pPr>
        <w:spacing w:afterLines="100" w:after="312" w:line="360" w:lineRule="auto"/>
        <w:jc w:val="center"/>
        <w:rPr>
          <w:sz w:val="28"/>
          <w:szCs w:val="28"/>
        </w:rPr>
      </w:pPr>
      <w:r>
        <w:rPr>
          <w:rFonts w:hint="eastAsia"/>
          <w:sz w:val="28"/>
          <w:szCs w:val="28"/>
        </w:rPr>
        <w:t>——关于开展</w:t>
      </w:r>
      <w:r>
        <w:rPr>
          <w:rFonts w:hint="eastAsia"/>
          <w:sz w:val="28"/>
          <w:szCs w:val="28"/>
        </w:rPr>
        <w:t>201</w:t>
      </w:r>
      <w:r w:rsidR="003137D8">
        <w:rPr>
          <w:rFonts w:hint="eastAsia"/>
          <w:sz w:val="28"/>
          <w:szCs w:val="28"/>
        </w:rPr>
        <w:t>9</w:t>
      </w:r>
      <w:r>
        <w:rPr>
          <w:rFonts w:hint="eastAsia"/>
          <w:sz w:val="28"/>
          <w:szCs w:val="28"/>
        </w:rPr>
        <w:t>年</w:t>
      </w:r>
      <w:r w:rsidR="003137D8">
        <w:rPr>
          <w:rFonts w:hint="eastAsia"/>
          <w:sz w:val="28"/>
          <w:szCs w:val="28"/>
        </w:rPr>
        <w:t>春</w:t>
      </w:r>
      <w:r>
        <w:rPr>
          <w:rFonts w:hint="eastAsia"/>
          <w:sz w:val="28"/>
          <w:szCs w:val="28"/>
        </w:rPr>
        <w:t>季学期本科课堂教学学生评教的通知</w:t>
      </w:r>
    </w:p>
    <w:p w:rsidR="009361BC" w:rsidRPr="009361BC" w:rsidRDefault="009361BC" w:rsidP="009361BC">
      <w:pPr>
        <w:widowControl/>
        <w:spacing w:line="360" w:lineRule="auto"/>
        <w:rPr>
          <w:rFonts w:asciiTheme="minorEastAsia" w:hAnsiTheme="minorEastAsia" w:cs="宋体"/>
          <w:color w:val="333333"/>
          <w:kern w:val="0"/>
          <w:sz w:val="28"/>
          <w:szCs w:val="28"/>
        </w:rPr>
      </w:pPr>
      <w:r w:rsidRPr="009361BC">
        <w:rPr>
          <w:rFonts w:asciiTheme="minorEastAsia" w:hAnsiTheme="minorEastAsia" w:cs="宋体" w:hint="eastAsia"/>
          <w:color w:val="333333"/>
          <w:kern w:val="0"/>
          <w:sz w:val="28"/>
          <w:szCs w:val="28"/>
        </w:rPr>
        <w:t>各位同学：</w:t>
      </w:r>
    </w:p>
    <w:p w:rsidR="009361BC" w:rsidRPr="009361BC" w:rsidRDefault="009361BC" w:rsidP="009361BC">
      <w:pPr>
        <w:widowControl/>
        <w:spacing w:line="360" w:lineRule="auto"/>
        <w:ind w:firstLineChars="200" w:firstLine="560"/>
        <w:rPr>
          <w:rFonts w:asciiTheme="minorEastAsia" w:hAnsiTheme="minorEastAsia" w:cs="宋体"/>
          <w:color w:val="333333"/>
          <w:kern w:val="0"/>
          <w:sz w:val="28"/>
          <w:szCs w:val="28"/>
        </w:rPr>
      </w:pPr>
      <w:r w:rsidRPr="009361BC">
        <w:rPr>
          <w:rFonts w:asciiTheme="minorEastAsia" w:hAnsiTheme="minorEastAsia" w:cs="宋体" w:hint="eastAsia"/>
          <w:color w:val="333333"/>
          <w:kern w:val="0"/>
          <w:sz w:val="28"/>
          <w:szCs w:val="28"/>
        </w:rPr>
        <w:t>大家好！</w:t>
      </w:r>
    </w:p>
    <w:p w:rsidR="009361BC" w:rsidRPr="009361BC" w:rsidRDefault="009361BC" w:rsidP="009361BC">
      <w:pPr>
        <w:widowControl/>
        <w:spacing w:line="360" w:lineRule="auto"/>
        <w:ind w:firstLineChars="200" w:firstLine="560"/>
        <w:rPr>
          <w:rFonts w:asciiTheme="minorEastAsia" w:hAnsiTheme="minorEastAsia" w:cs="宋体"/>
          <w:color w:val="333333"/>
          <w:kern w:val="0"/>
          <w:sz w:val="28"/>
          <w:szCs w:val="28"/>
        </w:rPr>
      </w:pPr>
      <w:r w:rsidRPr="009361BC">
        <w:rPr>
          <w:rFonts w:asciiTheme="minorEastAsia" w:hAnsiTheme="minorEastAsia" w:cs="宋体" w:hint="eastAsia"/>
          <w:color w:val="333333"/>
          <w:kern w:val="0"/>
          <w:sz w:val="28"/>
          <w:szCs w:val="28"/>
        </w:rPr>
        <w:t>期末将至，本学期学校依旧通过教学服务系统的教学考评模块对本科课堂教学质量进行评价。网上评教不仅是大家的权利，也是大家的义务，是教师了解课堂教学反馈、分析和进一步提高课堂教学效果的重要依据。学校高度重视本科课堂教学质量，任课教师、学院（部）以及相关部门都非常关注学生评教</w:t>
      </w:r>
      <w:r w:rsidR="0070341F">
        <w:rPr>
          <w:rFonts w:asciiTheme="minorEastAsia" w:hAnsiTheme="minorEastAsia" w:cs="宋体" w:hint="eastAsia"/>
          <w:color w:val="333333"/>
          <w:kern w:val="0"/>
          <w:sz w:val="28"/>
          <w:szCs w:val="28"/>
        </w:rPr>
        <w:t>情况。希望同学们积极参与网上评教，认真填写问卷，客观真实</w:t>
      </w:r>
      <w:r w:rsidRPr="009361BC">
        <w:rPr>
          <w:rFonts w:asciiTheme="minorEastAsia" w:hAnsiTheme="minorEastAsia" w:cs="宋体" w:hint="eastAsia"/>
          <w:color w:val="333333"/>
          <w:kern w:val="0"/>
          <w:sz w:val="28"/>
          <w:szCs w:val="28"/>
        </w:rPr>
        <w:t>反映课堂教学情况。</w:t>
      </w:r>
    </w:p>
    <w:p w:rsidR="009361BC" w:rsidRPr="009361BC" w:rsidRDefault="009361BC" w:rsidP="009361BC">
      <w:pPr>
        <w:widowControl/>
        <w:spacing w:line="360" w:lineRule="auto"/>
        <w:ind w:firstLineChars="200" w:firstLine="560"/>
        <w:rPr>
          <w:rFonts w:asciiTheme="minorEastAsia" w:hAnsiTheme="minorEastAsia" w:cs="宋体"/>
          <w:color w:val="333333"/>
          <w:kern w:val="0"/>
          <w:sz w:val="28"/>
          <w:szCs w:val="28"/>
        </w:rPr>
      </w:pPr>
      <w:r w:rsidRPr="009361BC">
        <w:rPr>
          <w:rFonts w:asciiTheme="minorEastAsia" w:hAnsiTheme="minorEastAsia" w:cs="宋体" w:hint="eastAsia"/>
          <w:color w:val="333333"/>
          <w:kern w:val="0"/>
          <w:sz w:val="28"/>
          <w:szCs w:val="28"/>
        </w:rPr>
        <w:t>现将本学期有关学生网上评教工作通知如下：</w:t>
      </w:r>
    </w:p>
    <w:p w:rsidR="009361BC" w:rsidRDefault="009361BC" w:rsidP="009361BC">
      <w:pPr>
        <w:widowControl/>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一、评教时间</w:t>
      </w:r>
    </w:p>
    <w:p w:rsidR="009361BC" w:rsidRDefault="009361BC" w:rsidP="009361BC">
      <w:pPr>
        <w:widowControl/>
        <w:spacing w:line="360" w:lineRule="auto"/>
        <w:ind w:firstLineChars="200" w:firstLine="560"/>
        <w:rPr>
          <w:rFonts w:asciiTheme="minorEastAsia" w:hAnsiTheme="minorEastAsia" w:cs="宋体"/>
          <w:color w:val="333333"/>
          <w:kern w:val="0"/>
          <w:sz w:val="28"/>
          <w:szCs w:val="28"/>
        </w:rPr>
      </w:pPr>
      <w:r w:rsidRPr="006779F6">
        <w:rPr>
          <w:rFonts w:asciiTheme="minorEastAsia" w:hAnsiTheme="minorEastAsia" w:cs="宋体" w:hint="eastAsia"/>
          <w:color w:val="333333"/>
          <w:kern w:val="0"/>
          <w:sz w:val="28"/>
          <w:szCs w:val="28"/>
        </w:rPr>
        <w:t>201</w:t>
      </w:r>
      <w:r w:rsidR="003137D8">
        <w:rPr>
          <w:rFonts w:asciiTheme="minorEastAsia" w:hAnsiTheme="minorEastAsia" w:cs="宋体"/>
          <w:color w:val="333333"/>
          <w:kern w:val="0"/>
          <w:sz w:val="28"/>
          <w:szCs w:val="28"/>
        </w:rPr>
        <w:t>9</w:t>
      </w:r>
      <w:r w:rsidRPr="006779F6">
        <w:rPr>
          <w:rFonts w:asciiTheme="minorEastAsia" w:hAnsiTheme="minorEastAsia" w:cs="宋体" w:hint="eastAsia"/>
          <w:color w:val="333333"/>
          <w:kern w:val="0"/>
          <w:sz w:val="28"/>
          <w:szCs w:val="28"/>
        </w:rPr>
        <w:t>年</w:t>
      </w:r>
      <w:r w:rsidR="003137D8">
        <w:rPr>
          <w:rFonts w:asciiTheme="minorEastAsia" w:hAnsiTheme="minorEastAsia" w:cs="宋体"/>
          <w:color w:val="333333"/>
          <w:kern w:val="0"/>
          <w:sz w:val="28"/>
          <w:szCs w:val="28"/>
        </w:rPr>
        <w:t>6</w:t>
      </w:r>
      <w:r w:rsidRPr="006779F6">
        <w:rPr>
          <w:rFonts w:asciiTheme="minorEastAsia" w:hAnsiTheme="minorEastAsia" w:cs="宋体" w:hint="eastAsia"/>
          <w:color w:val="333333"/>
          <w:kern w:val="0"/>
          <w:sz w:val="28"/>
          <w:szCs w:val="28"/>
        </w:rPr>
        <w:t>月</w:t>
      </w:r>
      <w:r w:rsidR="003137D8">
        <w:rPr>
          <w:rFonts w:asciiTheme="minorEastAsia" w:hAnsiTheme="minorEastAsia" w:cs="宋体"/>
          <w:color w:val="333333"/>
          <w:kern w:val="0"/>
          <w:sz w:val="28"/>
          <w:szCs w:val="28"/>
        </w:rPr>
        <w:t>10</w:t>
      </w:r>
      <w:r w:rsidRPr="006779F6">
        <w:rPr>
          <w:rFonts w:asciiTheme="minorEastAsia" w:hAnsiTheme="minorEastAsia" w:cs="宋体" w:hint="eastAsia"/>
          <w:color w:val="333333"/>
          <w:kern w:val="0"/>
          <w:sz w:val="28"/>
          <w:szCs w:val="28"/>
        </w:rPr>
        <w:t>日</w:t>
      </w:r>
      <w:r>
        <w:rPr>
          <w:rFonts w:asciiTheme="minorEastAsia" w:hAnsiTheme="minorEastAsia" w:cs="宋体" w:hint="eastAsia"/>
          <w:color w:val="333333"/>
          <w:kern w:val="0"/>
          <w:sz w:val="28"/>
          <w:szCs w:val="28"/>
        </w:rPr>
        <w:t>起</w:t>
      </w:r>
      <w:r w:rsidRPr="006779F6">
        <w:rPr>
          <w:rFonts w:asciiTheme="minorEastAsia" w:hAnsiTheme="minorEastAsia" w:cs="宋体" w:hint="eastAsia"/>
          <w:color w:val="333333"/>
          <w:kern w:val="0"/>
          <w:sz w:val="28"/>
          <w:szCs w:val="28"/>
        </w:rPr>
        <w:t>至</w:t>
      </w:r>
      <w:r w:rsidR="003137D8">
        <w:rPr>
          <w:rFonts w:asciiTheme="minorEastAsia" w:hAnsiTheme="minorEastAsia" w:cs="宋体" w:hint="eastAsia"/>
          <w:color w:val="333333"/>
          <w:kern w:val="0"/>
          <w:sz w:val="28"/>
          <w:szCs w:val="28"/>
        </w:rPr>
        <w:t>6月21日</w:t>
      </w:r>
      <w:r w:rsidRPr="006779F6">
        <w:rPr>
          <w:rFonts w:asciiTheme="minorEastAsia" w:hAnsiTheme="minorEastAsia" w:cs="宋体" w:hint="eastAsia"/>
          <w:color w:val="333333"/>
          <w:kern w:val="0"/>
          <w:sz w:val="28"/>
          <w:szCs w:val="28"/>
        </w:rPr>
        <w:t>本学期选课（正选）工作结束。</w:t>
      </w:r>
      <w:r>
        <w:rPr>
          <w:rFonts w:asciiTheme="minorEastAsia" w:hAnsiTheme="minorEastAsia" w:cs="宋体" w:hint="eastAsia"/>
          <w:color w:val="333333"/>
          <w:kern w:val="0"/>
          <w:sz w:val="28"/>
          <w:szCs w:val="28"/>
        </w:rPr>
        <w:t>在评教</w:t>
      </w:r>
      <w:r w:rsidRPr="002B179C">
        <w:rPr>
          <w:rFonts w:asciiTheme="minorEastAsia" w:hAnsiTheme="minorEastAsia" w:cs="宋体" w:hint="eastAsia"/>
          <w:color w:val="333333"/>
          <w:kern w:val="0"/>
          <w:sz w:val="28"/>
          <w:szCs w:val="28"/>
        </w:rPr>
        <w:t>时间内，</w:t>
      </w:r>
      <w:r w:rsidR="00797B60">
        <w:rPr>
          <w:rFonts w:asciiTheme="minorEastAsia" w:hAnsiTheme="minorEastAsia" w:cs="宋体" w:hint="eastAsia"/>
          <w:color w:val="333333"/>
          <w:kern w:val="0"/>
          <w:sz w:val="28"/>
          <w:szCs w:val="28"/>
        </w:rPr>
        <w:t>您</w:t>
      </w:r>
      <w:r>
        <w:rPr>
          <w:rFonts w:asciiTheme="minorEastAsia" w:hAnsiTheme="minorEastAsia" w:cs="宋体" w:hint="eastAsia"/>
          <w:color w:val="333333"/>
          <w:kern w:val="0"/>
          <w:sz w:val="28"/>
          <w:szCs w:val="28"/>
        </w:rPr>
        <w:t>可自由选择时间登录教学服务系统进行测评</w:t>
      </w:r>
      <w:r w:rsidRPr="002B179C">
        <w:rPr>
          <w:rFonts w:asciiTheme="minorEastAsia" w:hAnsiTheme="minorEastAsia" w:cs="宋体" w:hint="eastAsia"/>
          <w:color w:val="333333"/>
          <w:kern w:val="0"/>
          <w:sz w:val="28"/>
          <w:szCs w:val="28"/>
        </w:rPr>
        <w:t>。</w:t>
      </w:r>
    </w:p>
    <w:p w:rsidR="009361BC" w:rsidRDefault="009361BC" w:rsidP="009361BC">
      <w:pPr>
        <w:widowControl/>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二、评教须知</w:t>
      </w:r>
    </w:p>
    <w:p w:rsidR="00777C8E" w:rsidRPr="00777C8E" w:rsidRDefault="00777C8E" w:rsidP="00777C8E">
      <w:pPr>
        <w:widowControl/>
        <w:spacing w:line="360" w:lineRule="auto"/>
        <w:ind w:firstLineChars="200" w:firstLine="560"/>
        <w:rPr>
          <w:rFonts w:asciiTheme="minorEastAsia" w:hAnsiTheme="minorEastAsia" w:cs="宋体"/>
          <w:color w:val="333333"/>
          <w:kern w:val="0"/>
          <w:sz w:val="28"/>
          <w:szCs w:val="28"/>
        </w:rPr>
      </w:pPr>
      <w:r w:rsidRPr="00777C8E">
        <w:rPr>
          <w:rFonts w:asciiTheme="minorEastAsia" w:hAnsiTheme="minorEastAsia" w:cs="宋体" w:hint="eastAsia"/>
          <w:color w:val="333333"/>
          <w:kern w:val="0"/>
          <w:sz w:val="28"/>
          <w:szCs w:val="28"/>
        </w:rPr>
        <w:t>1.在网上评教过程中，做到“三务必三不要”。</w:t>
      </w:r>
    </w:p>
    <w:p w:rsidR="00777C8E" w:rsidRPr="00777C8E" w:rsidRDefault="00777C8E" w:rsidP="00777C8E">
      <w:pPr>
        <w:widowControl/>
        <w:spacing w:line="360" w:lineRule="auto"/>
        <w:ind w:firstLineChars="200" w:firstLine="560"/>
        <w:rPr>
          <w:rFonts w:asciiTheme="minorEastAsia" w:hAnsiTheme="minorEastAsia" w:cs="宋体"/>
          <w:color w:val="333333"/>
          <w:kern w:val="0"/>
          <w:sz w:val="28"/>
          <w:szCs w:val="28"/>
        </w:rPr>
      </w:pPr>
      <w:r w:rsidRPr="00777C8E">
        <w:rPr>
          <w:rFonts w:asciiTheme="minorEastAsia" w:hAnsiTheme="minorEastAsia" w:cs="宋体" w:hint="eastAsia"/>
          <w:color w:val="333333"/>
          <w:kern w:val="0"/>
          <w:sz w:val="28"/>
          <w:szCs w:val="28"/>
        </w:rPr>
        <w:t>（1）“三务必”即务必按时完成评教；务必如实填写问卷；务必客观评价教师。</w:t>
      </w:r>
    </w:p>
    <w:p w:rsidR="00777C8E" w:rsidRPr="00777C8E" w:rsidRDefault="00777C8E" w:rsidP="00777C8E">
      <w:pPr>
        <w:widowControl/>
        <w:spacing w:line="360" w:lineRule="auto"/>
        <w:ind w:firstLineChars="200" w:firstLine="560"/>
        <w:rPr>
          <w:rFonts w:asciiTheme="minorEastAsia" w:hAnsiTheme="minorEastAsia" w:cs="宋体"/>
          <w:color w:val="333333"/>
          <w:kern w:val="0"/>
          <w:sz w:val="28"/>
          <w:szCs w:val="28"/>
        </w:rPr>
      </w:pPr>
      <w:r w:rsidRPr="00777C8E">
        <w:rPr>
          <w:rFonts w:asciiTheme="minorEastAsia" w:hAnsiTheme="minorEastAsia" w:cs="宋体" w:hint="eastAsia"/>
          <w:color w:val="333333"/>
          <w:kern w:val="0"/>
          <w:sz w:val="28"/>
          <w:szCs w:val="28"/>
        </w:rPr>
        <w:t>（2）“三不要”即不要担心个人信息泄露；不要担心评教结果影响成绩；不要由他人代替评教或替他人评教。</w:t>
      </w:r>
    </w:p>
    <w:p w:rsidR="00777C8E" w:rsidRPr="00777C8E" w:rsidRDefault="00777C8E" w:rsidP="00777C8E">
      <w:pPr>
        <w:widowControl/>
        <w:spacing w:line="360" w:lineRule="auto"/>
        <w:ind w:firstLineChars="200" w:firstLine="560"/>
        <w:rPr>
          <w:rFonts w:asciiTheme="minorEastAsia" w:hAnsiTheme="minorEastAsia" w:cs="宋体"/>
          <w:color w:val="333333"/>
          <w:kern w:val="0"/>
          <w:sz w:val="28"/>
          <w:szCs w:val="28"/>
        </w:rPr>
      </w:pPr>
      <w:r w:rsidRPr="00777C8E">
        <w:rPr>
          <w:rFonts w:asciiTheme="minorEastAsia" w:hAnsiTheme="minorEastAsia" w:cs="宋体" w:hint="eastAsia"/>
          <w:color w:val="333333"/>
          <w:kern w:val="0"/>
          <w:sz w:val="28"/>
          <w:szCs w:val="28"/>
        </w:rPr>
        <w:lastRenderedPageBreak/>
        <w:t>课堂教学学生评教为匿名评价，您的个人信息被严格屏蔽，任课教师、学院教务秘书、学院负责人以及教务处均无法在评估系统中看到您的个人信息。评估结果的公布时间会安排在学生课程成绩出来之后，希望同学们积极参评，客观评价。</w:t>
      </w:r>
    </w:p>
    <w:p w:rsidR="00777C8E" w:rsidRDefault="00777C8E" w:rsidP="00777C8E">
      <w:pPr>
        <w:widowControl/>
        <w:spacing w:line="360" w:lineRule="auto"/>
        <w:ind w:firstLineChars="200" w:firstLine="560"/>
        <w:rPr>
          <w:rFonts w:asciiTheme="minorEastAsia" w:hAnsiTheme="minorEastAsia" w:cs="宋体"/>
          <w:color w:val="333333"/>
          <w:kern w:val="0"/>
          <w:sz w:val="28"/>
          <w:szCs w:val="28"/>
        </w:rPr>
      </w:pPr>
      <w:r w:rsidRPr="00777C8E">
        <w:rPr>
          <w:rFonts w:asciiTheme="minorEastAsia" w:hAnsiTheme="minorEastAsia" w:cs="宋体" w:hint="eastAsia"/>
          <w:color w:val="333333"/>
          <w:kern w:val="0"/>
          <w:sz w:val="28"/>
          <w:szCs w:val="28"/>
        </w:rPr>
        <w:t>2.在完成课堂教学学生评教后，才可以进行选课、查看下学期课表和本学期考试成绩。</w:t>
      </w:r>
    </w:p>
    <w:p w:rsidR="009361BC" w:rsidRPr="009361BC" w:rsidRDefault="009361BC" w:rsidP="00777C8E">
      <w:pPr>
        <w:widowControl/>
        <w:spacing w:line="360" w:lineRule="auto"/>
        <w:ind w:firstLineChars="200" w:firstLine="560"/>
        <w:rPr>
          <w:rFonts w:asciiTheme="minorEastAsia" w:hAnsiTheme="minorEastAsia" w:cs="宋体"/>
          <w:color w:val="333333"/>
          <w:kern w:val="0"/>
          <w:sz w:val="28"/>
          <w:szCs w:val="28"/>
        </w:rPr>
      </w:pPr>
      <w:r w:rsidRPr="009361BC">
        <w:rPr>
          <w:rFonts w:asciiTheme="minorEastAsia" w:hAnsiTheme="minorEastAsia" w:cs="宋体" w:hint="eastAsia"/>
          <w:color w:val="333333"/>
          <w:kern w:val="0"/>
          <w:sz w:val="28"/>
          <w:szCs w:val="28"/>
        </w:rPr>
        <w:t>三、问题与咨询</w:t>
      </w:r>
    </w:p>
    <w:p w:rsidR="009361BC" w:rsidRPr="009361BC" w:rsidRDefault="009361BC" w:rsidP="009361BC">
      <w:pPr>
        <w:widowControl/>
        <w:spacing w:line="360" w:lineRule="auto"/>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如果</w:t>
      </w:r>
      <w:r w:rsidRPr="009361BC">
        <w:rPr>
          <w:rFonts w:asciiTheme="minorEastAsia" w:hAnsiTheme="minorEastAsia" w:cs="宋体" w:hint="eastAsia"/>
          <w:color w:val="333333"/>
          <w:kern w:val="0"/>
          <w:sz w:val="28"/>
          <w:szCs w:val="28"/>
        </w:rPr>
        <w:t>在进行网上评教过程中</w:t>
      </w:r>
      <w:r>
        <w:rPr>
          <w:rFonts w:asciiTheme="minorEastAsia" w:hAnsiTheme="minorEastAsia" w:cs="宋体" w:hint="eastAsia"/>
          <w:color w:val="333333"/>
          <w:kern w:val="0"/>
          <w:sz w:val="28"/>
          <w:szCs w:val="28"/>
        </w:rPr>
        <w:t>遇到任何问题</w:t>
      </w:r>
      <w:r w:rsidRPr="009361BC">
        <w:rPr>
          <w:rFonts w:asciiTheme="minorEastAsia" w:hAnsiTheme="minorEastAsia" w:cs="宋体" w:hint="eastAsia"/>
          <w:color w:val="333333"/>
          <w:kern w:val="0"/>
          <w:sz w:val="28"/>
          <w:szCs w:val="28"/>
        </w:rPr>
        <w:t>请联系</w:t>
      </w:r>
      <w:r>
        <w:rPr>
          <w:rFonts w:asciiTheme="minorEastAsia" w:hAnsiTheme="minorEastAsia" w:cs="宋体" w:hint="eastAsia"/>
          <w:color w:val="333333"/>
          <w:kern w:val="0"/>
          <w:sz w:val="28"/>
          <w:szCs w:val="28"/>
        </w:rPr>
        <w:t>学校</w:t>
      </w:r>
      <w:r w:rsidRPr="009361BC">
        <w:rPr>
          <w:rFonts w:asciiTheme="minorEastAsia" w:hAnsiTheme="minorEastAsia" w:cs="宋体" w:hint="eastAsia"/>
          <w:color w:val="333333"/>
          <w:kern w:val="0"/>
          <w:sz w:val="28"/>
          <w:szCs w:val="28"/>
        </w:rPr>
        <w:t>教务处，联系电话：</w:t>
      </w:r>
      <w:r>
        <w:rPr>
          <w:rFonts w:asciiTheme="minorEastAsia" w:hAnsiTheme="minorEastAsia" w:cs="宋体" w:hint="eastAsia"/>
          <w:color w:val="333333"/>
          <w:kern w:val="0"/>
          <w:sz w:val="28"/>
          <w:szCs w:val="28"/>
        </w:rPr>
        <w:t>85099971，本部校区综合行政楼228室</w:t>
      </w:r>
      <w:r w:rsidRPr="009361BC">
        <w:rPr>
          <w:rFonts w:asciiTheme="minorEastAsia" w:hAnsiTheme="minorEastAsia" w:cs="宋体" w:hint="eastAsia"/>
          <w:color w:val="333333"/>
          <w:kern w:val="0"/>
          <w:sz w:val="28"/>
          <w:szCs w:val="28"/>
        </w:rPr>
        <w:t>。</w:t>
      </w:r>
    </w:p>
    <w:p w:rsidR="009361BC" w:rsidRDefault="009361BC" w:rsidP="009361BC">
      <w:pPr>
        <w:spacing w:line="360" w:lineRule="auto"/>
        <w:ind w:firstLineChars="200" w:firstLine="560"/>
        <w:rPr>
          <w:sz w:val="28"/>
        </w:rPr>
      </w:pPr>
      <w:r>
        <w:rPr>
          <w:rFonts w:hint="eastAsia"/>
          <w:sz w:val="28"/>
        </w:rPr>
        <w:t>祝同学们身体健康，学业进步！</w:t>
      </w:r>
    </w:p>
    <w:p w:rsidR="009361BC" w:rsidRPr="009361BC" w:rsidRDefault="009361BC" w:rsidP="009361BC">
      <w:pPr>
        <w:spacing w:line="360" w:lineRule="auto"/>
        <w:ind w:firstLineChars="200" w:firstLine="560"/>
        <w:rPr>
          <w:sz w:val="28"/>
        </w:rPr>
      </w:pPr>
    </w:p>
    <w:p w:rsidR="009361BC" w:rsidRPr="009361BC" w:rsidRDefault="009361BC" w:rsidP="009361BC">
      <w:pPr>
        <w:spacing w:line="360" w:lineRule="auto"/>
        <w:ind w:firstLineChars="200" w:firstLine="560"/>
        <w:jc w:val="right"/>
        <w:rPr>
          <w:sz w:val="28"/>
        </w:rPr>
      </w:pPr>
      <w:r w:rsidRPr="009361BC">
        <w:rPr>
          <w:rFonts w:hint="eastAsia"/>
          <w:sz w:val="28"/>
        </w:rPr>
        <w:t>东北</w:t>
      </w:r>
      <w:bookmarkStart w:id="0" w:name="_GoBack"/>
      <w:bookmarkEnd w:id="0"/>
      <w:r w:rsidRPr="009361BC">
        <w:rPr>
          <w:rFonts w:hint="eastAsia"/>
          <w:sz w:val="28"/>
        </w:rPr>
        <w:t>师范大学教务处</w:t>
      </w:r>
    </w:p>
    <w:p w:rsidR="009361BC" w:rsidRPr="009361BC" w:rsidRDefault="009361BC" w:rsidP="009361BC">
      <w:pPr>
        <w:spacing w:line="360" w:lineRule="auto"/>
        <w:ind w:firstLineChars="200" w:firstLine="560"/>
        <w:jc w:val="right"/>
        <w:rPr>
          <w:sz w:val="28"/>
        </w:rPr>
      </w:pPr>
      <w:r w:rsidRPr="009361BC">
        <w:rPr>
          <w:rFonts w:hint="eastAsia"/>
          <w:sz w:val="28"/>
        </w:rPr>
        <w:t>201</w:t>
      </w:r>
      <w:r w:rsidR="003137D8">
        <w:rPr>
          <w:sz w:val="28"/>
        </w:rPr>
        <w:t>9</w:t>
      </w:r>
      <w:r w:rsidRPr="009361BC">
        <w:rPr>
          <w:rFonts w:hint="eastAsia"/>
          <w:sz w:val="28"/>
        </w:rPr>
        <w:t>年</w:t>
      </w:r>
      <w:r w:rsidR="003137D8">
        <w:rPr>
          <w:sz w:val="28"/>
        </w:rPr>
        <w:t>6</w:t>
      </w:r>
      <w:r w:rsidRPr="009361BC">
        <w:rPr>
          <w:rFonts w:hint="eastAsia"/>
          <w:sz w:val="28"/>
        </w:rPr>
        <w:t>月</w:t>
      </w:r>
      <w:r w:rsidR="003137D8">
        <w:rPr>
          <w:sz w:val="28"/>
        </w:rPr>
        <w:t>10</w:t>
      </w:r>
      <w:r w:rsidRPr="009361BC">
        <w:rPr>
          <w:rFonts w:hint="eastAsia"/>
          <w:sz w:val="28"/>
        </w:rPr>
        <w:t>日</w:t>
      </w:r>
    </w:p>
    <w:p w:rsidR="009361BC" w:rsidRDefault="009361BC" w:rsidP="009361BC">
      <w:pPr>
        <w:spacing w:line="360" w:lineRule="auto"/>
      </w:pPr>
    </w:p>
    <w:p w:rsidR="00BB6EF8" w:rsidRDefault="00BB6EF8" w:rsidP="009361BC">
      <w:pPr>
        <w:widowControl/>
        <w:spacing w:line="360" w:lineRule="auto"/>
        <w:jc w:val="left"/>
      </w:pPr>
    </w:p>
    <w:sectPr w:rsidR="00BB6E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483" w:rsidRDefault="008A5483" w:rsidP="00797B60">
      <w:r>
        <w:separator/>
      </w:r>
    </w:p>
  </w:endnote>
  <w:endnote w:type="continuationSeparator" w:id="0">
    <w:p w:rsidR="008A5483" w:rsidRDefault="008A5483" w:rsidP="007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83" w:rsidRDefault="008A5483" w:rsidP="00797B60">
      <w:r>
        <w:separator/>
      </w:r>
    </w:p>
  </w:footnote>
  <w:footnote w:type="continuationSeparator" w:id="0">
    <w:p w:rsidR="008A5483" w:rsidRDefault="008A5483" w:rsidP="00797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BC"/>
    <w:rsid w:val="00085085"/>
    <w:rsid w:val="003137D8"/>
    <w:rsid w:val="00366B1B"/>
    <w:rsid w:val="00390236"/>
    <w:rsid w:val="0045657A"/>
    <w:rsid w:val="004B35AD"/>
    <w:rsid w:val="005E6D53"/>
    <w:rsid w:val="0070341F"/>
    <w:rsid w:val="007451A4"/>
    <w:rsid w:val="00777C8E"/>
    <w:rsid w:val="00797B60"/>
    <w:rsid w:val="008567A1"/>
    <w:rsid w:val="008A5483"/>
    <w:rsid w:val="009361BC"/>
    <w:rsid w:val="00AA1207"/>
    <w:rsid w:val="00B60B81"/>
    <w:rsid w:val="00BB6EF8"/>
    <w:rsid w:val="00C73D56"/>
    <w:rsid w:val="00D653BD"/>
    <w:rsid w:val="00E34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10007"/>
  <w15:docId w15:val="{A97B8218-55A2-4D51-A4E9-4DBDA5B6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B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7B60"/>
    <w:rPr>
      <w:sz w:val="18"/>
      <w:szCs w:val="18"/>
    </w:rPr>
  </w:style>
  <w:style w:type="paragraph" w:styleId="a5">
    <w:name w:val="footer"/>
    <w:basedOn w:val="a"/>
    <w:link w:val="a6"/>
    <w:uiPriority w:val="99"/>
    <w:unhideWhenUsed/>
    <w:rsid w:val="00797B60"/>
    <w:pPr>
      <w:tabs>
        <w:tab w:val="center" w:pos="4153"/>
        <w:tab w:val="right" w:pos="8306"/>
      </w:tabs>
      <w:snapToGrid w:val="0"/>
      <w:jc w:val="left"/>
    </w:pPr>
    <w:rPr>
      <w:sz w:val="18"/>
      <w:szCs w:val="18"/>
    </w:rPr>
  </w:style>
  <w:style w:type="character" w:customStyle="1" w:styleId="a6">
    <w:name w:val="页脚 字符"/>
    <w:basedOn w:val="a0"/>
    <w:link w:val="a5"/>
    <w:uiPriority w:val="99"/>
    <w:rsid w:val="00797B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576</Characters>
  <Application>Microsoft Office Word</Application>
  <DocSecurity>0</DocSecurity>
  <Lines>4</Lines>
  <Paragraphs>1</Paragraphs>
  <ScaleCrop>false</ScaleCrop>
  <Company>WIN</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Admin</cp:lastModifiedBy>
  <cp:revision>2</cp:revision>
  <dcterms:created xsi:type="dcterms:W3CDTF">2019-06-10T06:59:00Z</dcterms:created>
  <dcterms:modified xsi:type="dcterms:W3CDTF">2019-06-10T06:59:00Z</dcterms:modified>
</cp:coreProperties>
</file>